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AEB4C" w14:textId="4C7C3FD0" w:rsidR="00090953" w:rsidRPr="00134310" w:rsidRDefault="00742301" w:rsidP="0049101E">
      <w:pPr>
        <w:pStyle w:val="A5"/>
        <w:pageBreakBefore/>
        <w:ind w:left="314" w:hangingChars="131" w:hanging="31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附件</w:t>
      </w:r>
      <w:r>
        <w:rPr>
          <w:rFonts w:ascii="標楷體" w:eastAsia="標楷體" w:hAnsi="標楷體" w:cs="標楷體" w:hint="eastAsia"/>
        </w:rPr>
        <w:t>1</w:t>
      </w:r>
      <w:r w:rsidR="00244057">
        <w:rPr>
          <w:rFonts w:ascii="標楷體" w:eastAsia="標楷體" w:hAnsi="標楷體" w:cs="標楷體"/>
        </w:rPr>
        <w:t xml:space="preserve">    論文撰寫格式</w:t>
      </w:r>
      <w:r w:rsidR="00134310">
        <w:rPr>
          <w:rFonts w:ascii="標楷體" w:eastAsia="標楷體" w:hAnsi="標楷體" w:cs="標楷體" w:hint="eastAsia"/>
          <w:bdr w:val="single" w:sz="4" w:space="0" w:color="auto"/>
        </w:rPr>
        <w:t>請以WORD檔案撰寫</w:t>
      </w:r>
    </w:p>
    <w:p w14:paraId="25B108C6" w14:textId="77777777" w:rsidR="00134310" w:rsidRPr="002018E6" w:rsidRDefault="00134310" w:rsidP="00134310">
      <w:pPr>
        <w:pStyle w:val="ae"/>
        <w:snapToGrid w:val="0"/>
        <w:spacing w:beforeLines="50" w:before="120" w:afterLines="50" w:after="120" w:line="360" w:lineRule="atLeast"/>
        <w:rPr>
          <w:rFonts w:ascii="新細明體" w:eastAsia="新細明體" w:hAnsi="新細明體"/>
          <w:color w:val="000000"/>
          <w:sz w:val="32"/>
          <w:szCs w:val="32"/>
        </w:rPr>
      </w:pPr>
      <w:r w:rsidRPr="002018E6">
        <w:rPr>
          <w:rFonts w:ascii="新細明體" w:eastAsia="新細明體" w:hAnsi="新細明體" w:hint="eastAsia"/>
          <w:color w:val="000000"/>
          <w:sz w:val="32"/>
          <w:szCs w:val="32"/>
        </w:rPr>
        <w:t>2019東南亞商管資訊</w:t>
      </w:r>
      <w:proofErr w:type="gramStart"/>
      <w:r w:rsidRPr="002018E6">
        <w:rPr>
          <w:rFonts w:ascii="新細明體" w:eastAsia="新細明體" w:hAnsi="新細明體" w:hint="eastAsia"/>
          <w:color w:val="000000"/>
          <w:sz w:val="32"/>
          <w:szCs w:val="32"/>
        </w:rPr>
        <w:t>暨文創</w:t>
      </w:r>
      <w:proofErr w:type="gramEnd"/>
      <w:r w:rsidRPr="002018E6">
        <w:rPr>
          <w:rFonts w:ascii="新細明體" w:eastAsia="新細明體" w:hAnsi="新細明體" w:hint="eastAsia"/>
          <w:color w:val="000000"/>
          <w:sz w:val="32"/>
          <w:szCs w:val="32"/>
        </w:rPr>
        <w:t>產業研討會</w:t>
      </w:r>
    </w:p>
    <w:p w14:paraId="13AA6561" w14:textId="77777777" w:rsidR="00134310" w:rsidRPr="002018E6" w:rsidRDefault="00134310" w:rsidP="00134310">
      <w:pPr>
        <w:pStyle w:val="ae"/>
        <w:snapToGrid w:val="0"/>
        <w:spacing w:beforeLines="50" w:before="120" w:afterLines="50" w:after="120" w:line="360" w:lineRule="atLeast"/>
        <w:rPr>
          <w:rFonts w:ascii="新細明體" w:eastAsia="新細明體" w:hAnsi="新細明體"/>
          <w:color w:val="000000"/>
          <w:sz w:val="32"/>
          <w:szCs w:val="32"/>
        </w:rPr>
      </w:pPr>
      <w:r w:rsidRPr="002018E6">
        <w:rPr>
          <w:rFonts w:ascii="新細明體" w:eastAsia="新細明體" w:hAnsi="新細明體"/>
          <w:color w:val="000000"/>
          <w:sz w:val="32"/>
          <w:szCs w:val="32"/>
        </w:rPr>
        <w:t>論文格式說明</w:t>
      </w:r>
    </w:p>
    <w:p w14:paraId="0AFFFEBA" w14:textId="77777777" w:rsidR="00134310" w:rsidRPr="0088706F" w:rsidRDefault="00134310" w:rsidP="00134310">
      <w:pPr>
        <w:pStyle w:val="ae"/>
        <w:snapToGrid w:val="0"/>
        <w:spacing w:beforeLines="50" w:before="120" w:afterLines="50" w:after="120" w:line="360" w:lineRule="atLeast"/>
        <w:rPr>
          <w:rFonts w:ascii="Times New Roman" w:hAnsi="Times New Roman"/>
          <w:color w:val="000000"/>
        </w:rPr>
      </w:pPr>
      <w:r w:rsidRPr="0088706F">
        <w:rPr>
          <w:rFonts w:ascii="Times New Roman" w:hAnsi="Times New Roman"/>
          <w:color w:val="000000"/>
        </w:rPr>
        <w:t>Paper Format for the 201</w:t>
      </w:r>
      <w:r>
        <w:rPr>
          <w:rFonts w:ascii="Times New Roman" w:hAnsi="Times New Roman" w:hint="eastAsia"/>
          <w:color w:val="000000"/>
        </w:rPr>
        <w:t>9</w:t>
      </w:r>
      <w:r w:rsidRPr="0088706F">
        <w:rPr>
          <w:rFonts w:ascii="Times New Roman" w:hAnsi="Times New Roman"/>
          <w:color w:val="000000"/>
        </w:rPr>
        <w:t xml:space="preserve"> Southeast Asia business management &amp; Cultural Creativity Practice Seminar</w:t>
      </w:r>
    </w:p>
    <w:p w14:paraId="19DBD9CC" w14:textId="77777777" w:rsidR="00134310" w:rsidRPr="00C368DA" w:rsidRDefault="00134310" w:rsidP="00134310">
      <w:pPr>
        <w:pStyle w:val="01"/>
        <w:spacing w:before="100" w:afterLines="50" w:after="120" w:line="360" w:lineRule="atLeast"/>
        <w:jc w:val="right"/>
        <w:rPr>
          <w:rFonts w:hint="default"/>
        </w:rPr>
      </w:pPr>
      <w:r w:rsidRPr="00C368DA">
        <w:t> </w:t>
      </w:r>
    </w:p>
    <w:p w14:paraId="223F31BD" w14:textId="77777777" w:rsidR="00134310" w:rsidRDefault="00134310" w:rsidP="00134310">
      <w:pPr>
        <w:pStyle w:val="02"/>
        <w:spacing w:before="100" w:afterLines="50" w:after="120" w:line="360" w:lineRule="atLeast"/>
        <w:rPr>
          <w:rFonts w:ascii="Times New Roman" w:hAnsi="Times New Roman" w:hint="default"/>
          <w:kern w:val="0"/>
          <w:vertAlign w:val="superscript"/>
        </w:rPr>
      </w:pPr>
      <w:r>
        <w:rPr>
          <w:rFonts w:eastAsia="新細明體"/>
          <w:kern w:val="0"/>
          <w:lang w:val="zh-TW"/>
        </w:rPr>
        <w:t>作者</w:t>
      </w:r>
      <w:r>
        <w:rPr>
          <w:rFonts w:ascii="Times New Roman" w:hAnsi="Times New Roman"/>
          <w:kern w:val="0"/>
        </w:rPr>
        <w:t>A</w:t>
      </w:r>
      <w:r w:rsidRPr="006859F2">
        <w:rPr>
          <w:rFonts w:ascii="Yu Mincho" w:eastAsia="新細明體" w:hAnsi="Yu Mincho"/>
          <w:kern w:val="0"/>
        </w:rPr>
        <w:t>姓名</w:t>
      </w:r>
      <w:r>
        <w:rPr>
          <w:rFonts w:ascii="Times New Roman" w:hAnsi="Times New Roman"/>
          <w:kern w:val="0"/>
          <w:vertAlign w:val="superscript"/>
        </w:rPr>
        <w:t>*</w:t>
      </w:r>
      <w:r w:rsidRPr="00C368DA">
        <w:rPr>
          <w:rFonts w:ascii="Times New Roman" w:eastAsia="新細明體" w:hAnsi="Times New Roman"/>
          <w:kern w:val="0"/>
          <w:vertAlign w:val="subscript"/>
        </w:rPr>
        <w:t>a</w:t>
      </w:r>
      <w:r w:rsidRPr="00207EA7">
        <w:rPr>
          <w:rFonts w:eastAsia="新細明體"/>
          <w:kern w:val="0"/>
        </w:rPr>
        <w:t xml:space="preserve">  </w:t>
      </w:r>
      <w:r>
        <w:rPr>
          <w:rFonts w:eastAsia="新細明體"/>
          <w:kern w:val="0"/>
          <w:lang w:val="zh-TW"/>
        </w:rPr>
        <w:t>作者</w:t>
      </w:r>
      <w:r>
        <w:rPr>
          <w:rFonts w:ascii="Times New Roman" w:hAnsi="Times New Roman"/>
          <w:kern w:val="0"/>
        </w:rPr>
        <w:t>B</w:t>
      </w:r>
      <w:r w:rsidRPr="00207EA7">
        <w:rPr>
          <w:rFonts w:ascii="Yu Mincho" w:eastAsia="新細明體" w:hAnsi="Yu Mincho"/>
          <w:kern w:val="0"/>
        </w:rPr>
        <w:t>姓名</w:t>
      </w:r>
      <w:r>
        <w:rPr>
          <w:rFonts w:ascii="Times New Roman" w:hAnsi="Times New Roman"/>
          <w:kern w:val="0"/>
          <w:vertAlign w:val="superscript"/>
        </w:rPr>
        <w:t>**</w:t>
      </w:r>
    </w:p>
    <w:p w14:paraId="6D63F633" w14:textId="77777777" w:rsidR="00134310" w:rsidRPr="006859F2" w:rsidRDefault="00134310" w:rsidP="00134310">
      <w:pPr>
        <w:pStyle w:val="03"/>
        <w:spacing w:before="100" w:afterLines="50" w:after="120" w:line="360" w:lineRule="atLeast"/>
        <w:rPr>
          <w:rFonts w:eastAsia="新細明體"/>
          <w:kern w:val="0"/>
        </w:rPr>
      </w:pPr>
      <w:r>
        <w:rPr>
          <w:kern w:val="0"/>
        </w:rPr>
        <w:t>*</w:t>
      </w:r>
      <w:r>
        <w:rPr>
          <w:rFonts w:ascii="Yu Mincho" w:eastAsia="Yu Mincho" w:hAnsi="Yu Mincho" w:hint="eastAsia"/>
          <w:kern w:val="0"/>
        </w:rPr>
        <w:t>〇〇</w:t>
      </w:r>
      <w:r>
        <w:rPr>
          <w:rFonts w:eastAsia="新細明體" w:hint="eastAsia"/>
          <w:kern w:val="0"/>
          <w:lang w:val="zh-TW"/>
        </w:rPr>
        <w:t>大學</w:t>
      </w:r>
      <w:r>
        <w:rPr>
          <w:rFonts w:ascii="Yu Mincho" w:eastAsia="Yu Mincho" w:hAnsi="Yu Mincho" w:hint="eastAsia"/>
          <w:kern w:val="0"/>
        </w:rPr>
        <w:t>〇〇〇〇</w:t>
      </w:r>
      <w:r>
        <w:rPr>
          <w:rFonts w:eastAsia="新細明體" w:hint="eastAsia"/>
          <w:kern w:val="0"/>
          <w:lang w:val="zh-TW"/>
        </w:rPr>
        <w:t>研究所</w:t>
      </w:r>
      <w:r>
        <w:rPr>
          <w:rFonts w:ascii="新細明體" w:hAnsi="新細明體"/>
          <w:kern w:val="0"/>
          <w:lang w:val="zh-TW"/>
        </w:rPr>
        <w:t xml:space="preserve"> </w:t>
      </w:r>
      <w:r>
        <w:rPr>
          <w:rFonts w:eastAsia="新細明體" w:hint="eastAsia"/>
          <w:kern w:val="0"/>
          <w:lang w:val="zh-TW"/>
        </w:rPr>
        <w:t>碩士班研究生</w:t>
      </w:r>
      <w:r>
        <w:rPr>
          <w:rFonts w:eastAsia="新細明體" w:hint="eastAsia"/>
          <w:kern w:val="0"/>
          <w:lang w:val="zh-TW"/>
        </w:rPr>
        <w:t xml:space="preserve">  </w:t>
      </w:r>
      <w:r>
        <w:rPr>
          <w:kern w:val="0"/>
        </w:rPr>
        <w:t>**</w:t>
      </w:r>
      <w:r>
        <w:rPr>
          <w:rFonts w:ascii="Yu Mincho" w:eastAsia="Yu Mincho" w:hAnsi="Yu Mincho" w:hint="eastAsia"/>
          <w:kern w:val="0"/>
        </w:rPr>
        <w:t>〇〇</w:t>
      </w:r>
      <w:r>
        <w:rPr>
          <w:rFonts w:eastAsia="新細明體" w:hint="eastAsia"/>
          <w:kern w:val="0"/>
          <w:lang w:val="zh-TW"/>
        </w:rPr>
        <w:t>大學</w:t>
      </w:r>
      <w:r>
        <w:rPr>
          <w:rFonts w:ascii="Yu Mincho" w:eastAsia="Yu Mincho" w:hAnsi="Yu Mincho" w:hint="eastAsia"/>
          <w:kern w:val="0"/>
        </w:rPr>
        <w:t>〇〇〇〇</w:t>
      </w:r>
      <w:r>
        <w:rPr>
          <w:rFonts w:eastAsia="新細明體" w:hint="eastAsia"/>
          <w:kern w:val="0"/>
          <w:lang w:val="zh-TW"/>
        </w:rPr>
        <w:t>研究所</w:t>
      </w:r>
      <w:r>
        <w:rPr>
          <w:rFonts w:eastAsia="新細明體" w:hint="eastAsia"/>
          <w:kern w:val="0"/>
          <w:lang w:val="zh-TW"/>
        </w:rPr>
        <w:t xml:space="preserve"> </w:t>
      </w:r>
      <w:r>
        <w:rPr>
          <w:rFonts w:eastAsia="新細明體" w:hint="eastAsia"/>
          <w:kern w:val="0"/>
          <w:lang w:val="zh-TW"/>
        </w:rPr>
        <w:t>教授</w:t>
      </w:r>
    </w:p>
    <w:p w14:paraId="2EE8FADD" w14:textId="77777777" w:rsidR="00134310" w:rsidRDefault="00134310" w:rsidP="00134310">
      <w:pPr>
        <w:pStyle w:val="03"/>
        <w:spacing w:before="100" w:afterLines="50" w:after="120" w:line="360" w:lineRule="atLeast"/>
        <w:rPr>
          <w:kern w:val="0"/>
        </w:rPr>
      </w:pPr>
      <w:r w:rsidRPr="0089714D">
        <w:rPr>
          <w:rFonts w:eastAsia="新細明體" w:hint="eastAsia"/>
          <w:kern w:val="0"/>
          <w:vertAlign w:val="subscript"/>
        </w:rPr>
        <w:t>a</w:t>
      </w:r>
      <w:r>
        <w:rPr>
          <w:rFonts w:eastAsia="新細明體" w:hint="eastAsia"/>
          <w:kern w:val="0"/>
          <w:lang w:val="zh-TW"/>
        </w:rPr>
        <w:t>通訊作者</w:t>
      </w:r>
      <w:r w:rsidRPr="00E21EEA">
        <w:rPr>
          <w:rFonts w:eastAsia="新細明體" w:hint="eastAsia"/>
          <w:kern w:val="0"/>
        </w:rPr>
        <w:t>：</w:t>
      </w:r>
      <w:r w:rsidRPr="00E21EEA">
        <w:rPr>
          <w:rFonts w:ascii="新細明體" w:hAnsi="新細明體"/>
          <w:kern w:val="0"/>
        </w:rPr>
        <w:t>XXXXX</w:t>
      </w:r>
      <w:r>
        <w:t>@gmail.com</w:t>
      </w:r>
    </w:p>
    <w:p w14:paraId="3AECBF56" w14:textId="77777777" w:rsidR="00134310" w:rsidRPr="00C368DA" w:rsidRDefault="00134310" w:rsidP="00134310">
      <w:pPr>
        <w:pStyle w:val="ae"/>
        <w:snapToGrid w:val="0"/>
        <w:spacing w:beforeLines="100" w:before="240" w:afterLines="50" w:after="120" w:line="240" w:lineRule="atLeast"/>
        <w:rPr>
          <w:b w:val="0"/>
          <w:bCs/>
          <w:sz w:val="22"/>
          <w:szCs w:val="22"/>
        </w:rPr>
      </w:pPr>
    </w:p>
    <w:p w14:paraId="277511EC" w14:textId="77777777" w:rsidR="00134310" w:rsidRPr="0088706F" w:rsidRDefault="00134310" w:rsidP="00134310">
      <w:pPr>
        <w:pStyle w:val="ae"/>
        <w:snapToGrid w:val="0"/>
        <w:spacing w:beforeLines="100" w:before="240" w:afterLines="50" w:after="120" w:line="360" w:lineRule="atLeast"/>
      </w:pPr>
      <w:r w:rsidRPr="0088706F">
        <w:t>摘要</w:t>
      </w:r>
    </w:p>
    <w:p w14:paraId="513D4FBE" w14:textId="77777777" w:rsidR="00134310" w:rsidRPr="0088706F" w:rsidRDefault="00134310" w:rsidP="00134310">
      <w:pPr>
        <w:pStyle w:val="af0"/>
        <w:snapToGrid w:val="0"/>
        <w:spacing w:before="120" w:after="120" w:line="360" w:lineRule="exact"/>
        <w:ind w:firstLine="440"/>
        <w:rPr>
          <w:rFonts w:cs="Times New Roman"/>
          <w:sz w:val="22"/>
          <w:szCs w:val="22"/>
        </w:rPr>
      </w:pPr>
      <w:r w:rsidRPr="0088706F">
        <w:rPr>
          <w:rFonts w:cs="Times New Roman"/>
          <w:sz w:val="22"/>
          <w:szCs w:val="22"/>
        </w:rPr>
        <w:t>本</w:t>
      </w:r>
      <w:r w:rsidRPr="0088706F">
        <w:rPr>
          <w:rFonts w:cs="Times New Roman" w:hint="eastAsia"/>
          <w:sz w:val="22"/>
          <w:szCs w:val="22"/>
        </w:rPr>
        <w:t>論文格式</w:t>
      </w:r>
      <w:r w:rsidRPr="0088706F">
        <w:rPr>
          <w:rFonts w:cs="Times New Roman"/>
          <w:sz w:val="22"/>
          <w:szCs w:val="22"/>
        </w:rPr>
        <w:t>係</w:t>
      </w:r>
      <w:r w:rsidRPr="0088706F">
        <w:rPr>
          <w:rFonts w:cs="Times New Roman" w:hint="eastAsia"/>
          <w:sz w:val="22"/>
          <w:szCs w:val="22"/>
        </w:rPr>
        <w:t>依照美和科技大學經營管理學院</w:t>
      </w:r>
      <w:r w:rsidRPr="0088706F">
        <w:rPr>
          <w:rFonts w:cs="Times New Roman"/>
          <w:sz w:val="22"/>
          <w:szCs w:val="22"/>
        </w:rPr>
        <w:t>主辦之「</w:t>
      </w:r>
      <w:r w:rsidRPr="0088706F">
        <w:rPr>
          <w:rFonts w:cs="Times New Roman" w:hint="eastAsia"/>
          <w:sz w:val="22"/>
          <w:szCs w:val="22"/>
        </w:rPr>
        <w:t>2019</w:t>
      </w:r>
      <w:r w:rsidRPr="0088706F">
        <w:rPr>
          <w:rFonts w:cs="Times New Roman" w:hint="eastAsia"/>
          <w:sz w:val="22"/>
          <w:szCs w:val="22"/>
        </w:rPr>
        <w:t>東南亞商管資訊</w:t>
      </w:r>
      <w:proofErr w:type="gramStart"/>
      <w:r w:rsidRPr="0088706F">
        <w:rPr>
          <w:rFonts w:cs="Times New Roman" w:hint="eastAsia"/>
          <w:sz w:val="22"/>
          <w:szCs w:val="22"/>
        </w:rPr>
        <w:t>暨文創</w:t>
      </w:r>
      <w:proofErr w:type="gramEnd"/>
      <w:r w:rsidRPr="0088706F">
        <w:rPr>
          <w:rFonts w:cs="Times New Roman" w:hint="eastAsia"/>
          <w:sz w:val="22"/>
          <w:szCs w:val="22"/>
        </w:rPr>
        <w:t>產業研討會</w:t>
      </w:r>
      <w:r w:rsidRPr="0088706F">
        <w:rPr>
          <w:rFonts w:cs="Times New Roman"/>
          <w:sz w:val="22"/>
          <w:szCs w:val="22"/>
        </w:rPr>
        <w:t>」</w:t>
      </w:r>
      <w:r w:rsidRPr="0088706F">
        <w:rPr>
          <w:rFonts w:cs="Times New Roman" w:hint="eastAsia"/>
          <w:sz w:val="22"/>
          <w:szCs w:val="22"/>
        </w:rPr>
        <w:t>進行</w:t>
      </w:r>
      <w:r w:rsidRPr="0088706F">
        <w:rPr>
          <w:rFonts w:cs="Times New Roman"/>
          <w:sz w:val="22"/>
          <w:szCs w:val="22"/>
        </w:rPr>
        <w:t>完稿排版</w:t>
      </w:r>
      <w:r w:rsidRPr="0088706F">
        <w:rPr>
          <w:rFonts w:cs="Times New Roman" w:hint="eastAsia"/>
          <w:sz w:val="22"/>
          <w:szCs w:val="22"/>
        </w:rPr>
        <w:t>之</w:t>
      </w:r>
      <w:r w:rsidRPr="0088706F">
        <w:rPr>
          <w:rFonts w:cs="Times New Roman"/>
          <w:sz w:val="22"/>
          <w:szCs w:val="22"/>
        </w:rPr>
        <w:t>格式說明，煩請</w:t>
      </w:r>
      <w:r w:rsidRPr="0088706F">
        <w:rPr>
          <w:rFonts w:cs="Times New Roman" w:hint="eastAsia"/>
          <w:sz w:val="22"/>
          <w:szCs w:val="22"/>
        </w:rPr>
        <w:t>所有</w:t>
      </w:r>
      <w:r w:rsidRPr="0088706F">
        <w:rPr>
          <w:rFonts w:cs="Times New Roman"/>
          <w:sz w:val="22"/>
          <w:szCs w:val="22"/>
        </w:rPr>
        <w:t>投稿者務必依照本格式進行編排，若未依規定進行排版者，將不予刊登。</w:t>
      </w:r>
      <w:r w:rsidRPr="006859F2">
        <w:rPr>
          <w:rFonts w:cs="Times New Roman"/>
          <w:sz w:val="22"/>
          <w:szCs w:val="22"/>
        </w:rPr>
        <w:t>本研討會鼓勵作者於投稿時，即根據本論文格式說明之編排方式，進行完稿編排，煩請投稿者務必依照本格式進行編排。論文格式可見研討會網站，</w:t>
      </w:r>
      <w:r w:rsidRPr="006859F2">
        <w:rPr>
          <w:rFonts w:cs="Times New Roman"/>
          <w:b/>
          <w:sz w:val="22"/>
          <w:szCs w:val="22"/>
          <w:u w:val="single"/>
        </w:rPr>
        <w:t>亦可直接套用本檔案之範本</w:t>
      </w:r>
      <w:r w:rsidRPr="006859F2">
        <w:rPr>
          <w:rFonts w:cs="Times New Roman"/>
          <w:sz w:val="22"/>
          <w:szCs w:val="22"/>
        </w:rPr>
        <w:t>。</w:t>
      </w:r>
      <w:r w:rsidRPr="0088706F">
        <w:rPr>
          <w:rFonts w:cs="Times New Roman"/>
          <w:sz w:val="22"/>
          <w:szCs w:val="22"/>
        </w:rPr>
        <w:t>請注意全文長度</w:t>
      </w:r>
      <w:proofErr w:type="gramStart"/>
      <w:r w:rsidRPr="0088706F">
        <w:rPr>
          <w:rFonts w:cs="Times New Roman"/>
          <w:sz w:val="22"/>
          <w:szCs w:val="22"/>
        </w:rPr>
        <w:t>勿</w:t>
      </w:r>
      <w:proofErr w:type="gramEnd"/>
      <w:r w:rsidRPr="0088706F">
        <w:rPr>
          <w:rFonts w:cs="Times New Roman"/>
          <w:sz w:val="22"/>
          <w:szCs w:val="22"/>
        </w:rPr>
        <w:t>超過</w:t>
      </w:r>
      <w:r w:rsidRPr="0088706F">
        <w:rPr>
          <w:rFonts w:cs="Times New Roman"/>
          <w:sz w:val="22"/>
          <w:szCs w:val="22"/>
        </w:rPr>
        <w:t>15</w:t>
      </w:r>
      <w:r w:rsidRPr="0088706F">
        <w:rPr>
          <w:rFonts w:cs="Times New Roman"/>
          <w:sz w:val="22"/>
          <w:szCs w:val="22"/>
        </w:rPr>
        <w:t>頁。</w:t>
      </w:r>
    </w:p>
    <w:p w14:paraId="38291107" w14:textId="77777777" w:rsidR="00134310" w:rsidRPr="00134310" w:rsidRDefault="00134310" w:rsidP="00134310">
      <w:pPr>
        <w:snapToGrid w:val="0"/>
        <w:spacing w:beforeLines="50" w:before="120" w:afterLines="50" w:after="120" w:line="360" w:lineRule="atLeast"/>
        <w:rPr>
          <w:rFonts w:hint="default"/>
          <w:lang w:val="en-US"/>
        </w:rPr>
      </w:pPr>
      <w:r w:rsidRPr="006859F2">
        <w:rPr>
          <w:b/>
        </w:rPr>
        <w:t>關鍵字：</w:t>
      </w:r>
      <w:r w:rsidRPr="006859F2">
        <w:t>研討會、論文格式</w:t>
      </w:r>
      <w:proofErr w:type="gramStart"/>
      <w:r w:rsidRPr="006859F2">
        <w:t>（</w:t>
      </w:r>
      <w:proofErr w:type="gramEnd"/>
      <w:r w:rsidRPr="005F3084">
        <w:t>請選用</w:t>
      </w:r>
      <w:r w:rsidRPr="005F3084">
        <w:t>3</w:t>
      </w:r>
      <w:r w:rsidRPr="005F3084">
        <w:t>至</w:t>
      </w:r>
      <w:r w:rsidRPr="005F3084">
        <w:t>5</w:t>
      </w:r>
      <w:r w:rsidRPr="005F3084">
        <w:t>個關鍵詞、新細明體、</w:t>
      </w:r>
      <w:r>
        <w:t>11</w:t>
      </w:r>
      <w:r w:rsidRPr="005F3084">
        <w:t>pt</w:t>
      </w:r>
      <w:r w:rsidRPr="005F3084">
        <w:t>。</w:t>
      </w:r>
      <w:r w:rsidRPr="00134310">
        <w:rPr>
          <w:lang w:val="en-US"/>
        </w:rPr>
        <w:t>）</w:t>
      </w:r>
    </w:p>
    <w:p w14:paraId="1A7F0DB1" w14:textId="77777777" w:rsidR="00134310" w:rsidRPr="00134310" w:rsidRDefault="00134310" w:rsidP="00134310">
      <w:pPr>
        <w:snapToGrid w:val="0"/>
        <w:spacing w:beforeLines="50" w:before="120" w:afterLines="50" w:after="120" w:line="360" w:lineRule="exact"/>
        <w:rPr>
          <w:rFonts w:eastAsia="標楷體" w:hint="default"/>
          <w:lang w:val="en-US"/>
        </w:rPr>
      </w:pPr>
    </w:p>
    <w:p w14:paraId="173CF21B" w14:textId="77777777" w:rsidR="00134310" w:rsidRPr="00C368DA" w:rsidRDefault="00134310" w:rsidP="00134310">
      <w:pPr>
        <w:pStyle w:val="ae"/>
        <w:snapToGrid w:val="0"/>
        <w:spacing w:beforeLines="100" w:before="240" w:afterLines="50" w:after="120" w:line="360" w:lineRule="atLeast"/>
        <w:rPr>
          <w:rFonts w:ascii="Times New Roman" w:eastAsia="新細明體" w:hAnsi="Times New Roman"/>
        </w:rPr>
      </w:pPr>
      <w:r w:rsidRPr="00C368DA">
        <w:rPr>
          <w:rFonts w:ascii="Times New Roman" w:eastAsia="新細明體" w:hAnsi="Times New Roman"/>
        </w:rPr>
        <w:t>Abstract</w:t>
      </w:r>
    </w:p>
    <w:p w14:paraId="1820AF22" w14:textId="77777777" w:rsidR="00134310" w:rsidRPr="002018E6" w:rsidRDefault="00134310" w:rsidP="00134310">
      <w:pPr>
        <w:pStyle w:val="af0"/>
        <w:snapToGrid w:val="0"/>
        <w:spacing w:before="120" w:after="120" w:line="360" w:lineRule="exact"/>
        <w:ind w:firstLine="440"/>
        <w:rPr>
          <w:rFonts w:eastAsia="標楷體" w:cs="Times New Roman"/>
          <w:sz w:val="22"/>
          <w:szCs w:val="22"/>
        </w:rPr>
      </w:pPr>
      <w:r w:rsidRPr="002018E6">
        <w:rPr>
          <w:rFonts w:eastAsia="標楷體" w:cs="Times New Roman"/>
          <w:sz w:val="22"/>
          <w:szCs w:val="22"/>
        </w:rPr>
        <w:t xml:space="preserve">The abstract is to be at the </w:t>
      </w:r>
      <w:bookmarkStart w:id="0" w:name="OLE_LINK6"/>
      <w:bookmarkStart w:id="1" w:name="OLE_LINK7"/>
      <w:r w:rsidRPr="002018E6">
        <w:rPr>
          <w:rFonts w:eastAsia="標楷體" w:cs="Times New Roman"/>
          <w:sz w:val="22"/>
          <w:szCs w:val="22"/>
        </w:rPr>
        <w:t>left-hand column</w:t>
      </w:r>
      <w:bookmarkEnd w:id="0"/>
      <w:bookmarkEnd w:id="1"/>
      <w:r w:rsidRPr="002018E6">
        <w:rPr>
          <w:rFonts w:eastAsia="標楷體" w:cs="Times New Roman"/>
          <w:sz w:val="22"/>
          <w:szCs w:val="22"/>
        </w:rPr>
        <w:t xml:space="preserve"> in 11 point Times New Roman as it is here, and below the Chinese abstract. Use the word “Abstract” as the title, in 14-point Times New Roman, and initially capitalized. </w:t>
      </w:r>
    </w:p>
    <w:p w14:paraId="38EB5D1B" w14:textId="77777777" w:rsidR="00134310" w:rsidRPr="002018E6" w:rsidRDefault="00134310" w:rsidP="00134310">
      <w:pPr>
        <w:snapToGrid w:val="0"/>
        <w:spacing w:beforeLines="50" w:before="120" w:afterLines="50" w:after="120" w:line="360" w:lineRule="exact"/>
        <w:ind w:left="1101" w:hangingChars="500" w:hanging="1101"/>
        <w:rPr>
          <w:rFonts w:ascii="Times New Roman" w:eastAsia="標楷體" w:hAnsi="Times New Roman" w:cs="Times New Roman" w:hint="default"/>
          <w:lang w:val="en-US"/>
        </w:rPr>
      </w:pPr>
      <w:r w:rsidRPr="002018E6">
        <w:rPr>
          <w:rFonts w:ascii="Times New Roman" w:eastAsia="標楷體" w:hAnsi="Times New Roman" w:cs="Times New Roman" w:hint="default"/>
          <w:b/>
          <w:lang w:val="en-US"/>
        </w:rPr>
        <w:t>Keywords:</w:t>
      </w:r>
      <w:r w:rsidRPr="002018E6">
        <w:rPr>
          <w:rFonts w:ascii="Times New Roman" w:eastAsia="標楷體" w:hAnsi="Times New Roman" w:cs="Times New Roman" w:hint="default"/>
          <w:lang w:val="en-US"/>
        </w:rPr>
        <w:t xml:space="preserve"> Conference, Paper Format.</w:t>
      </w:r>
      <w:r w:rsidRPr="002018E6">
        <w:rPr>
          <w:rFonts w:ascii="Times New Roman" w:hAnsi="Times New Roman" w:cs="Times New Roman" w:hint="default"/>
          <w:lang w:val="en-US"/>
        </w:rPr>
        <w:t xml:space="preserve"> (</w:t>
      </w:r>
      <w:proofErr w:type="gramStart"/>
      <w:r w:rsidRPr="002018E6">
        <w:rPr>
          <w:rFonts w:ascii="Times New Roman" w:hAnsi="Times New Roman" w:cs="Times New Roman" w:hint="default"/>
          <w:lang w:val="en-US"/>
        </w:rPr>
        <w:t>no</w:t>
      </w:r>
      <w:proofErr w:type="gramEnd"/>
      <w:r w:rsidRPr="002018E6">
        <w:rPr>
          <w:rFonts w:ascii="Times New Roman" w:hAnsi="Times New Roman" w:cs="Times New Roman" w:hint="default"/>
          <w:lang w:val="en-US"/>
        </w:rPr>
        <w:t xml:space="preserve"> more than 5 Key words)</w:t>
      </w:r>
    </w:p>
    <w:p w14:paraId="385F9FAA" w14:textId="77777777" w:rsidR="00134310" w:rsidRDefault="00134310" w:rsidP="00134310">
      <w:pPr>
        <w:pStyle w:val="ae"/>
        <w:snapToGrid w:val="0"/>
        <w:spacing w:beforeLines="100" w:before="240" w:afterLines="50" w:after="120" w:line="360" w:lineRule="atLeas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77D01D7" w14:textId="77777777" w:rsidR="00134310" w:rsidRPr="00C368DA" w:rsidRDefault="00134310" w:rsidP="00134310">
      <w:pPr>
        <w:pStyle w:val="ae"/>
        <w:snapToGrid w:val="0"/>
        <w:spacing w:beforeLines="100" w:before="240" w:afterLines="50" w:after="120" w:line="360" w:lineRule="atLeast"/>
        <w:rPr>
          <w:rFonts w:ascii="Times New Roman" w:eastAsia="新細明體" w:hAnsi="Times New Roman"/>
        </w:rPr>
      </w:pPr>
      <w:r w:rsidRPr="00C368DA">
        <w:rPr>
          <w:rFonts w:ascii="Times New Roman" w:eastAsia="新細明體" w:hAnsi="Times New Roman"/>
        </w:rPr>
        <w:lastRenderedPageBreak/>
        <w:t>壹、前言</w:t>
      </w:r>
    </w:p>
    <w:p w14:paraId="21BC8114" w14:textId="77777777" w:rsidR="00134310" w:rsidRDefault="00134310" w:rsidP="00134310">
      <w:pPr>
        <w:pStyle w:val="af"/>
        <w:snapToGrid w:val="0"/>
        <w:spacing w:before="120" w:after="120" w:line="360" w:lineRule="atLeast"/>
        <w:ind w:firstLine="440"/>
        <w:rPr>
          <w:sz w:val="22"/>
          <w:szCs w:val="22"/>
        </w:rPr>
      </w:pPr>
      <w:r w:rsidRPr="006859F2">
        <w:rPr>
          <w:sz w:val="22"/>
          <w:szCs w:val="22"/>
        </w:rPr>
        <w:t>本文說明研討會論文排版格式，已被接受的論文，煩請務必依照本格式編排，將更有助於文稿的審查與後續相關作業。</w:t>
      </w:r>
    </w:p>
    <w:p w14:paraId="57B0AC4A" w14:textId="77777777" w:rsidR="00134310" w:rsidRPr="00C368DA" w:rsidRDefault="00134310" w:rsidP="00134310">
      <w:pPr>
        <w:pStyle w:val="af"/>
        <w:snapToGrid w:val="0"/>
        <w:spacing w:before="120" w:after="120" w:line="360" w:lineRule="atLeast"/>
        <w:ind w:firstLine="440"/>
        <w:rPr>
          <w:sz w:val="22"/>
          <w:szCs w:val="22"/>
        </w:rPr>
      </w:pPr>
      <w:r w:rsidRPr="00C368DA">
        <w:rPr>
          <w:sz w:val="22"/>
          <w:szCs w:val="22"/>
        </w:rPr>
        <w:t>完稿文章採用</w:t>
      </w:r>
      <w:r w:rsidRPr="00C368DA">
        <w:rPr>
          <w:sz w:val="22"/>
          <w:szCs w:val="22"/>
        </w:rPr>
        <w:t>A4</w:t>
      </w:r>
      <w:r w:rsidRPr="00C368DA">
        <w:rPr>
          <w:sz w:val="22"/>
          <w:szCs w:val="22"/>
        </w:rPr>
        <w:t>格式</w:t>
      </w:r>
      <w:r w:rsidRPr="00C368DA">
        <w:rPr>
          <w:sz w:val="22"/>
          <w:szCs w:val="22"/>
        </w:rPr>
        <w:t>(21.0cm×29.7cm)</w:t>
      </w:r>
      <w:r w:rsidRPr="00C368DA">
        <w:rPr>
          <w:sz w:val="22"/>
          <w:szCs w:val="22"/>
        </w:rPr>
        <w:t>。版面設定邊界，上方留</w:t>
      </w:r>
      <w:r w:rsidRPr="00C368DA">
        <w:rPr>
          <w:rFonts w:hint="eastAsia"/>
          <w:sz w:val="22"/>
          <w:szCs w:val="22"/>
        </w:rPr>
        <w:t>2</w:t>
      </w:r>
      <w:r w:rsidRPr="00C368DA">
        <w:rPr>
          <w:sz w:val="22"/>
          <w:szCs w:val="22"/>
        </w:rPr>
        <w:t>.</w:t>
      </w:r>
      <w:r w:rsidRPr="00C368DA">
        <w:rPr>
          <w:rFonts w:hint="eastAsia"/>
          <w:sz w:val="22"/>
          <w:szCs w:val="22"/>
        </w:rPr>
        <w:t>5</w:t>
      </w:r>
      <w:r w:rsidRPr="00C368DA">
        <w:rPr>
          <w:sz w:val="22"/>
          <w:szCs w:val="22"/>
        </w:rPr>
        <w:t>cm</w:t>
      </w:r>
      <w:r w:rsidRPr="00C368DA">
        <w:rPr>
          <w:sz w:val="22"/>
          <w:szCs w:val="22"/>
        </w:rPr>
        <w:t>，下方留</w:t>
      </w:r>
      <w:r w:rsidRPr="00C368DA">
        <w:rPr>
          <w:rFonts w:hint="eastAsia"/>
          <w:sz w:val="22"/>
          <w:szCs w:val="22"/>
        </w:rPr>
        <w:t>2</w:t>
      </w:r>
      <w:r w:rsidRPr="00C368DA">
        <w:rPr>
          <w:sz w:val="22"/>
          <w:szCs w:val="22"/>
        </w:rPr>
        <w:t>.</w:t>
      </w:r>
      <w:r w:rsidRPr="00C368DA">
        <w:rPr>
          <w:rFonts w:hint="eastAsia"/>
          <w:sz w:val="22"/>
          <w:szCs w:val="22"/>
        </w:rPr>
        <w:t>5</w:t>
      </w:r>
      <w:r w:rsidRPr="00C368DA">
        <w:rPr>
          <w:sz w:val="22"/>
          <w:szCs w:val="22"/>
        </w:rPr>
        <w:t xml:space="preserve"> cm</w:t>
      </w:r>
      <w:r w:rsidRPr="00C368DA">
        <w:rPr>
          <w:sz w:val="22"/>
          <w:szCs w:val="22"/>
        </w:rPr>
        <w:t>，左、右邊界各</w:t>
      </w:r>
      <w:r w:rsidRPr="00C368DA">
        <w:rPr>
          <w:rFonts w:hint="eastAsia"/>
          <w:sz w:val="22"/>
          <w:szCs w:val="22"/>
        </w:rPr>
        <w:t>2</w:t>
      </w:r>
      <w:r w:rsidRPr="00C368DA">
        <w:rPr>
          <w:sz w:val="22"/>
          <w:szCs w:val="22"/>
        </w:rPr>
        <w:t>.</w:t>
      </w:r>
      <w:r w:rsidRPr="00C368DA">
        <w:rPr>
          <w:rFonts w:hint="eastAsia"/>
          <w:sz w:val="22"/>
          <w:szCs w:val="22"/>
        </w:rPr>
        <w:t>5</w:t>
      </w:r>
      <w:r w:rsidRPr="00C368DA">
        <w:rPr>
          <w:sz w:val="22"/>
          <w:szCs w:val="22"/>
        </w:rPr>
        <w:t>cm</w:t>
      </w:r>
      <w:r w:rsidRPr="00C368DA">
        <w:rPr>
          <w:sz w:val="22"/>
          <w:szCs w:val="22"/>
        </w:rPr>
        <w:t>空白，裝訂邊</w:t>
      </w:r>
      <w:r w:rsidRPr="00C368DA">
        <w:rPr>
          <w:sz w:val="22"/>
          <w:szCs w:val="22"/>
        </w:rPr>
        <w:t>0cm</w:t>
      </w:r>
      <w:r w:rsidRPr="00C368DA">
        <w:rPr>
          <w:sz w:val="22"/>
          <w:szCs w:val="22"/>
        </w:rPr>
        <w:t>。稿件請</w:t>
      </w:r>
      <w:proofErr w:type="gramStart"/>
      <w:r w:rsidRPr="00C368DA">
        <w:rPr>
          <w:sz w:val="22"/>
          <w:szCs w:val="22"/>
        </w:rPr>
        <w:t>採</w:t>
      </w:r>
      <w:proofErr w:type="gramEnd"/>
      <w:r w:rsidRPr="00C368DA">
        <w:rPr>
          <w:sz w:val="22"/>
          <w:szCs w:val="22"/>
        </w:rPr>
        <w:t>單欄的編排格式，包括本文、圖片、表格、參考文獻等，長度請勿超過</w:t>
      </w:r>
      <w:r w:rsidRPr="00C368DA">
        <w:rPr>
          <w:sz w:val="22"/>
          <w:szCs w:val="22"/>
        </w:rPr>
        <w:t>15</w:t>
      </w:r>
      <w:r w:rsidRPr="00C368DA">
        <w:rPr>
          <w:sz w:val="22"/>
          <w:szCs w:val="22"/>
        </w:rPr>
        <w:t>頁。</w:t>
      </w:r>
    </w:p>
    <w:p w14:paraId="2FCE6C6C" w14:textId="77777777" w:rsidR="00134310" w:rsidRPr="00C368DA" w:rsidRDefault="00134310" w:rsidP="00134310">
      <w:pPr>
        <w:pStyle w:val="ae"/>
        <w:snapToGrid w:val="0"/>
        <w:spacing w:beforeLines="100" w:before="240" w:afterLines="50" w:after="120" w:line="360" w:lineRule="atLeast"/>
        <w:rPr>
          <w:rFonts w:ascii="Times New Roman" w:eastAsia="新細明體" w:hAnsi="Times New Roman"/>
        </w:rPr>
      </w:pPr>
      <w:r w:rsidRPr="00C368DA">
        <w:rPr>
          <w:rFonts w:ascii="Times New Roman" w:eastAsia="新細明體" w:hAnsi="Times New Roman"/>
        </w:rPr>
        <w:t>貳、論文格式</w:t>
      </w:r>
    </w:p>
    <w:p w14:paraId="1D224766" w14:textId="77777777" w:rsidR="00134310" w:rsidRPr="00C368DA" w:rsidRDefault="00134310" w:rsidP="00134310">
      <w:pPr>
        <w:pStyle w:val="af1"/>
        <w:snapToGrid w:val="0"/>
        <w:spacing w:beforeLines="50" w:before="120" w:afterLines="50" w:after="120" w:line="360" w:lineRule="atLeast"/>
        <w:rPr>
          <w:rFonts w:ascii="Times New Roman" w:eastAsia="新細明體" w:hAnsi="Times New Roman"/>
          <w:b w:val="0"/>
          <w:sz w:val="24"/>
          <w:szCs w:val="24"/>
        </w:rPr>
      </w:pPr>
      <w:r w:rsidRPr="00C368DA">
        <w:rPr>
          <w:rFonts w:ascii="Times New Roman" w:eastAsia="新細明體" w:hAnsi="Times New Roman"/>
          <w:b w:val="0"/>
          <w:sz w:val="24"/>
          <w:szCs w:val="24"/>
        </w:rPr>
        <w:t>一、論文標題及作者</w:t>
      </w:r>
    </w:p>
    <w:p w14:paraId="4719D791" w14:textId="77777777" w:rsidR="00134310" w:rsidRPr="00C368DA" w:rsidRDefault="00134310" w:rsidP="00134310">
      <w:pPr>
        <w:pStyle w:val="af"/>
        <w:snapToGrid w:val="0"/>
        <w:spacing w:before="120" w:after="120" w:line="360" w:lineRule="atLeast"/>
        <w:ind w:firstLine="440"/>
        <w:jc w:val="left"/>
        <w:rPr>
          <w:sz w:val="22"/>
          <w:szCs w:val="22"/>
        </w:rPr>
      </w:pPr>
      <w:r w:rsidRPr="00C368DA">
        <w:rPr>
          <w:sz w:val="22"/>
          <w:szCs w:val="22"/>
        </w:rPr>
        <w:t>中文論文標題字形</w:t>
      </w:r>
      <w:proofErr w:type="gramStart"/>
      <w:r w:rsidRPr="00C368DA">
        <w:rPr>
          <w:sz w:val="22"/>
          <w:szCs w:val="22"/>
        </w:rPr>
        <w:t>採</w:t>
      </w:r>
      <w:proofErr w:type="gramEnd"/>
      <w:r w:rsidRPr="00C368DA">
        <w:rPr>
          <w:sz w:val="22"/>
          <w:szCs w:val="22"/>
        </w:rPr>
        <w:t>16pt</w:t>
      </w:r>
      <w:r w:rsidRPr="00C368DA">
        <w:rPr>
          <w:sz w:val="22"/>
          <w:szCs w:val="22"/>
        </w:rPr>
        <w:t>、標楷體、粗體，英文字形為</w:t>
      </w:r>
      <w:r w:rsidRPr="00C368DA">
        <w:rPr>
          <w:sz w:val="22"/>
          <w:szCs w:val="22"/>
        </w:rPr>
        <w:t>14pt</w:t>
      </w:r>
      <w:r w:rsidRPr="00C368DA">
        <w:rPr>
          <w:sz w:val="22"/>
          <w:szCs w:val="22"/>
        </w:rPr>
        <w:t>、</w:t>
      </w:r>
      <w:r w:rsidRPr="00C368DA">
        <w:rPr>
          <w:sz w:val="22"/>
          <w:szCs w:val="22"/>
        </w:rPr>
        <w:t>Times New Roman</w:t>
      </w:r>
      <w:r w:rsidRPr="00C368DA">
        <w:rPr>
          <w:sz w:val="22"/>
          <w:szCs w:val="22"/>
        </w:rPr>
        <w:t>、粗體。中英文皆為置中。而段落間距與前段距離為</w:t>
      </w:r>
      <w:r w:rsidRPr="00C368DA">
        <w:rPr>
          <w:sz w:val="22"/>
          <w:szCs w:val="22"/>
        </w:rPr>
        <w:t>1</w:t>
      </w:r>
      <w:r w:rsidRPr="00C368DA">
        <w:rPr>
          <w:sz w:val="22"/>
          <w:szCs w:val="22"/>
        </w:rPr>
        <w:t>行、與後段距離為</w:t>
      </w:r>
      <w:r w:rsidRPr="00C368DA">
        <w:rPr>
          <w:sz w:val="22"/>
          <w:szCs w:val="22"/>
        </w:rPr>
        <w:t>0.5</w:t>
      </w:r>
      <w:r w:rsidRPr="00C368DA">
        <w:rPr>
          <w:sz w:val="22"/>
          <w:szCs w:val="22"/>
        </w:rPr>
        <w:t>行，行距：最小行距，行高：</w:t>
      </w:r>
      <w:r w:rsidRPr="00C368DA">
        <w:rPr>
          <w:sz w:val="22"/>
          <w:szCs w:val="22"/>
        </w:rPr>
        <w:t>18pt</w:t>
      </w:r>
      <w:r w:rsidRPr="00C368DA">
        <w:rPr>
          <w:sz w:val="22"/>
          <w:szCs w:val="22"/>
        </w:rPr>
        <w:t>，且請勿勾選「文字格線被設定時，</w:t>
      </w:r>
      <w:proofErr w:type="gramStart"/>
      <w:r w:rsidRPr="00C368DA">
        <w:rPr>
          <w:sz w:val="22"/>
          <w:szCs w:val="22"/>
        </w:rPr>
        <w:t>貼齊格</w:t>
      </w:r>
      <w:proofErr w:type="gramEnd"/>
      <w:r w:rsidRPr="00C368DA">
        <w:rPr>
          <w:sz w:val="22"/>
          <w:szCs w:val="22"/>
        </w:rPr>
        <w:t>線」。</w:t>
      </w:r>
    </w:p>
    <w:p w14:paraId="456FA267" w14:textId="77777777" w:rsidR="00134310" w:rsidRPr="00C368DA" w:rsidRDefault="00134310" w:rsidP="00134310">
      <w:pPr>
        <w:pStyle w:val="af"/>
        <w:snapToGrid w:val="0"/>
        <w:spacing w:before="120" w:after="120" w:line="360" w:lineRule="atLeast"/>
        <w:ind w:firstLine="440"/>
        <w:jc w:val="left"/>
        <w:rPr>
          <w:sz w:val="22"/>
          <w:szCs w:val="22"/>
        </w:rPr>
      </w:pPr>
      <w:r w:rsidRPr="00C368DA">
        <w:rPr>
          <w:sz w:val="22"/>
          <w:szCs w:val="22"/>
        </w:rPr>
        <w:t>中英文作者姓名排列於中英文標題下方，</w:t>
      </w:r>
      <w:r w:rsidRPr="006859F2">
        <w:rPr>
          <w:sz w:val="22"/>
          <w:szCs w:val="22"/>
        </w:rPr>
        <w:t>並以</w:t>
      </w:r>
      <w:r w:rsidRPr="006859F2">
        <w:rPr>
          <w:rFonts w:hint="eastAsia"/>
          <w:sz w:val="22"/>
          <w:szCs w:val="22"/>
        </w:rPr>
        <w:t>「</w:t>
      </w:r>
      <w:r>
        <w:rPr>
          <w:kern w:val="0"/>
        </w:rPr>
        <w:t>*</w:t>
      </w:r>
      <w:r w:rsidRPr="006859F2">
        <w:rPr>
          <w:rFonts w:hint="eastAsia"/>
          <w:sz w:val="22"/>
          <w:szCs w:val="22"/>
        </w:rPr>
        <w:t>」符號分別</w:t>
      </w:r>
      <w:r w:rsidRPr="006859F2">
        <w:rPr>
          <w:sz w:val="22"/>
          <w:szCs w:val="22"/>
        </w:rPr>
        <w:t>註明</w:t>
      </w:r>
      <w:r w:rsidRPr="006859F2">
        <w:rPr>
          <w:rFonts w:hint="eastAsia"/>
          <w:sz w:val="22"/>
          <w:szCs w:val="22"/>
        </w:rPr>
        <w:t>各共同作者的</w:t>
      </w:r>
      <w:r w:rsidRPr="006859F2">
        <w:rPr>
          <w:sz w:val="22"/>
          <w:szCs w:val="22"/>
        </w:rPr>
        <w:t>服務單位與職稱，</w:t>
      </w:r>
      <w:r w:rsidRPr="006859F2">
        <w:rPr>
          <w:rFonts w:hint="eastAsia"/>
          <w:sz w:val="22"/>
          <w:szCs w:val="22"/>
        </w:rPr>
        <w:t>通訊</w:t>
      </w:r>
      <w:r w:rsidRPr="006859F2">
        <w:rPr>
          <w:sz w:val="22"/>
          <w:szCs w:val="22"/>
        </w:rPr>
        <w:t>作者應附上</w:t>
      </w:r>
      <w:r w:rsidRPr="006859F2">
        <w:rPr>
          <w:rFonts w:hint="eastAsia"/>
          <w:sz w:val="22"/>
          <w:szCs w:val="22"/>
        </w:rPr>
        <w:t>通訊</w:t>
      </w:r>
      <w:r w:rsidRPr="006859F2">
        <w:rPr>
          <w:sz w:val="22"/>
          <w:szCs w:val="22"/>
        </w:rPr>
        <w:t>電子郵件</w:t>
      </w:r>
      <w:r w:rsidRPr="006859F2">
        <w:rPr>
          <w:rFonts w:hint="eastAsia"/>
          <w:sz w:val="22"/>
          <w:szCs w:val="22"/>
        </w:rPr>
        <w:t>信箱</w:t>
      </w:r>
      <w:r w:rsidRPr="006859F2">
        <w:rPr>
          <w:sz w:val="22"/>
          <w:szCs w:val="22"/>
        </w:rPr>
        <w:t>。</w:t>
      </w:r>
      <w:r>
        <w:rPr>
          <w:sz w:val="22"/>
          <w:szCs w:val="22"/>
        </w:rPr>
        <w:t>作者服務單位全名若過長，請適當摘要或簡稱</w:t>
      </w:r>
      <w:r w:rsidRPr="00C368DA">
        <w:rPr>
          <w:sz w:val="22"/>
          <w:szCs w:val="22"/>
        </w:rPr>
        <w:t>。中文字體為標楷體，英文為</w:t>
      </w:r>
      <w:r w:rsidRPr="00C368DA">
        <w:rPr>
          <w:sz w:val="22"/>
          <w:szCs w:val="22"/>
        </w:rPr>
        <w:t>Times New Roman</w:t>
      </w:r>
      <w:r w:rsidRPr="00C368DA">
        <w:rPr>
          <w:sz w:val="22"/>
          <w:szCs w:val="22"/>
        </w:rPr>
        <w:t>，中英文字體大小皆為</w:t>
      </w:r>
      <w:r w:rsidRPr="00C368DA">
        <w:rPr>
          <w:sz w:val="22"/>
          <w:szCs w:val="22"/>
        </w:rPr>
        <w:t>11pt</w:t>
      </w:r>
      <w:r w:rsidRPr="00C368DA">
        <w:rPr>
          <w:sz w:val="22"/>
          <w:szCs w:val="22"/>
        </w:rPr>
        <w:t>，置欄位中央，而段落間距都是與前、後段距離皆為</w:t>
      </w:r>
      <w:r w:rsidRPr="00C368DA">
        <w:rPr>
          <w:sz w:val="22"/>
          <w:szCs w:val="22"/>
        </w:rPr>
        <w:t>0</w:t>
      </w:r>
      <w:r w:rsidRPr="00C368DA">
        <w:rPr>
          <w:sz w:val="22"/>
          <w:szCs w:val="22"/>
        </w:rPr>
        <w:t>行，行距：最小行距，行高：</w:t>
      </w:r>
      <w:r w:rsidRPr="00C368DA">
        <w:rPr>
          <w:sz w:val="22"/>
          <w:szCs w:val="22"/>
        </w:rPr>
        <w:t>12pt</w:t>
      </w:r>
      <w:r w:rsidRPr="00C368DA">
        <w:rPr>
          <w:sz w:val="22"/>
          <w:szCs w:val="22"/>
        </w:rPr>
        <w:t>，且請勿勾選「文字格線被設定時，</w:t>
      </w:r>
      <w:proofErr w:type="gramStart"/>
      <w:r w:rsidRPr="00C368DA">
        <w:rPr>
          <w:sz w:val="22"/>
          <w:szCs w:val="22"/>
        </w:rPr>
        <w:t>貼齊格</w:t>
      </w:r>
      <w:proofErr w:type="gramEnd"/>
      <w:r w:rsidRPr="00C368DA">
        <w:rPr>
          <w:sz w:val="22"/>
          <w:szCs w:val="22"/>
        </w:rPr>
        <w:t>線」。</w:t>
      </w:r>
    </w:p>
    <w:p w14:paraId="66B62341" w14:textId="77777777" w:rsidR="00134310" w:rsidRPr="00C368DA" w:rsidRDefault="00134310" w:rsidP="00134310">
      <w:pPr>
        <w:pStyle w:val="af1"/>
        <w:snapToGrid w:val="0"/>
        <w:spacing w:beforeLines="50" w:before="120" w:line="360" w:lineRule="atLeast"/>
        <w:rPr>
          <w:rFonts w:asciiTheme="majorEastAsia" w:eastAsiaTheme="majorEastAsia" w:hAnsiTheme="majorEastAsia"/>
          <w:sz w:val="24"/>
          <w:szCs w:val="24"/>
        </w:rPr>
      </w:pPr>
      <w:r w:rsidRPr="00C368DA">
        <w:rPr>
          <w:rFonts w:asciiTheme="majorEastAsia" w:eastAsiaTheme="majorEastAsia" w:hAnsiTheme="majorEastAsia"/>
          <w:b w:val="0"/>
          <w:sz w:val="24"/>
          <w:szCs w:val="24"/>
        </w:rPr>
        <w:t>二、</w:t>
      </w:r>
      <w:r w:rsidRPr="00C368DA">
        <w:rPr>
          <w:rFonts w:asciiTheme="majorEastAsia" w:eastAsiaTheme="majorEastAsia" w:hAnsiTheme="majorEastAsia"/>
          <w:sz w:val="24"/>
          <w:szCs w:val="24"/>
        </w:rPr>
        <w:t>摘要</w:t>
      </w:r>
      <w:r w:rsidRPr="00C368DA">
        <w:rPr>
          <w:rFonts w:asciiTheme="majorEastAsia" w:eastAsiaTheme="majorEastAsia" w:hAnsiTheme="majorEastAsia" w:hint="eastAsia"/>
          <w:sz w:val="24"/>
          <w:szCs w:val="24"/>
        </w:rPr>
        <w:t>&lt;粗體&gt;</w:t>
      </w:r>
    </w:p>
    <w:p w14:paraId="74736CA5" w14:textId="77777777" w:rsidR="00134310" w:rsidRPr="00C368DA" w:rsidRDefault="00134310" w:rsidP="00134310">
      <w:pPr>
        <w:pStyle w:val="af"/>
        <w:snapToGrid w:val="0"/>
        <w:spacing w:before="120" w:after="120" w:line="360" w:lineRule="atLeast"/>
        <w:ind w:firstLine="440"/>
        <w:rPr>
          <w:rFonts w:asciiTheme="majorEastAsia" w:eastAsiaTheme="majorEastAsia" w:hAnsiTheme="majorEastAsia"/>
          <w:sz w:val="22"/>
          <w:szCs w:val="22"/>
        </w:rPr>
      </w:pPr>
      <w:r w:rsidRPr="00C368DA">
        <w:rPr>
          <w:rFonts w:asciiTheme="majorEastAsia" w:eastAsiaTheme="majorEastAsia" w:hAnsiTheme="majorEastAsia"/>
          <w:sz w:val="22"/>
          <w:szCs w:val="22"/>
        </w:rPr>
        <w:t>中文摘要以不超過500字、英文不超過</w:t>
      </w:r>
      <w:r w:rsidRPr="00C368DA">
        <w:rPr>
          <w:rFonts w:asciiTheme="majorEastAsia" w:eastAsiaTheme="majorEastAsia" w:hAnsiTheme="majorEastAsia" w:hint="eastAsia"/>
          <w:sz w:val="22"/>
          <w:szCs w:val="22"/>
        </w:rPr>
        <w:t>120</w:t>
      </w:r>
      <w:r w:rsidRPr="00C368DA">
        <w:rPr>
          <w:rFonts w:asciiTheme="majorEastAsia" w:eastAsiaTheme="majorEastAsia" w:hAnsiTheme="majorEastAsia"/>
          <w:sz w:val="22"/>
          <w:szCs w:val="22"/>
        </w:rPr>
        <w:t>字為原則。摘要標題格式與主標題相同，摘要內文格式與內文相同。關鍵字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勿</w:t>
      </w:r>
      <w:proofErr w:type="gramEnd"/>
      <w:r w:rsidRPr="00C368DA">
        <w:rPr>
          <w:rFonts w:asciiTheme="majorEastAsia" w:eastAsiaTheme="majorEastAsia" w:hAnsiTheme="majorEastAsia"/>
          <w:b/>
          <w:sz w:val="22"/>
          <w:szCs w:val="22"/>
        </w:rPr>
        <w:t>超過五個</w:t>
      </w:r>
      <w:r w:rsidRPr="00C368DA">
        <w:rPr>
          <w:rFonts w:asciiTheme="majorEastAsia" w:eastAsiaTheme="majorEastAsia" w:hAnsiTheme="majorEastAsia"/>
          <w:sz w:val="22"/>
          <w:szCs w:val="22"/>
        </w:rPr>
        <w:t>，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請列於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摘要之後。除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關鍵字勿縮排外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，其他格式與內文相同。</w:t>
      </w:r>
    </w:p>
    <w:p w14:paraId="0B1BF5B3" w14:textId="77777777" w:rsidR="00134310" w:rsidRPr="00C368DA" w:rsidRDefault="00134310" w:rsidP="00134310">
      <w:pPr>
        <w:pStyle w:val="af1"/>
        <w:snapToGrid w:val="0"/>
        <w:spacing w:beforeLines="50" w:before="120" w:line="360" w:lineRule="atLeast"/>
        <w:rPr>
          <w:rFonts w:asciiTheme="majorEastAsia" w:eastAsiaTheme="majorEastAsia" w:hAnsiTheme="majorEastAsia"/>
          <w:b w:val="0"/>
          <w:sz w:val="24"/>
          <w:szCs w:val="24"/>
        </w:rPr>
      </w:pPr>
      <w:r w:rsidRPr="00C368DA">
        <w:rPr>
          <w:rFonts w:asciiTheme="majorEastAsia" w:eastAsiaTheme="majorEastAsia" w:hAnsiTheme="majorEastAsia"/>
          <w:b w:val="0"/>
          <w:sz w:val="24"/>
          <w:szCs w:val="24"/>
        </w:rPr>
        <w:t>三、內文</w:t>
      </w:r>
      <w:r>
        <w:rPr>
          <w:rFonts w:asciiTheme="majorEastAsia" w:eastAsiaTheme="majorEastAsia" w:hAnsiTheme="majorEastAsia" w:hint="eastAsia"/>
          <w:b w:val="0"/>
          <w:sz w:val="24"/>
          <w:szCs w:val="24"/>
        </w:rPr>
        <w:t>段落</w:t>
      </w:r>
    </w:p>
    <w:p w14:paraId="4AAD7BF7" w14:textId="77777777" w:rsidR="00134310" w:rsidRPr="00C368DA" w:rsidRDefault="00134310" w:rsidP="00134310">
      <w:pPr>
        <w:pStyle w:val="af"/>
        <w:snapToGrid w:val="0"/>
        <w:spacing w:before="120" w:after="120" w:line="360" w:lineRule="atLeast"/>
        <w:ind w:firstLine="440"/>
        <w:rPr>
          <w:rFonts w:asciiTheme="majorEastAsia" w:eastAsiaTheme="majorEastAsia" w:hAnsiTheme="majorEastAsia"/>
          <w:sz w:val="22"/>
          <w:szCs w:val="22"/>
        </w:rPr>
      </w:pPr>
      <w:r w:rsidRPr="00C368DA">
        <w:rPr>
          <w:rFonts w:asciiTheme="majorEastAsia" w:eastAsiaTheme="majorEastAsia" w:hAnsiTheme="majorEastAsia"/>
          <w:b/>
          <w:sz w:val="22"/>
          <w:szCs w:val="22"/>
        </w:rPr>
        <w:t>字體為1</w:t>
      </w:r>
      <w:r w:rsidRPr="00C368DA">
        <w:rPr>
          <w:rFonts w:asciiTheme="majorEastAsia" w:eastAsiaTheme="majorEastAsia" w:hAnsiTheme="majorEastAsia" w:hint="eastAsia"/>
          <w:b/>
          <w:sz w:val="22"/>
          <w:szCs w:val="22"/>
        </w:rPr>
        <w:t>1</w:t>
      </w:r>
      <w:r w:rsidRPr="00C368DA">
        <w:rPr>
          <w:rFonts w:asciiTheme="majorEastAsia" w:eastAsiaTheme="majorEastAsia" w:hAnsiTheme="majorEastAsia"/>
          <w:b/>
          <w:sz w:val="22"/>
          <w:szCs w:val="22"/>
        </w:rPr>
        <w:t>pt</w:t>
      </w:r>
      <w:r w:rsidRPr="00C368DA">
        <w:rPr>
          <w:rFonts w:asciiTheme="majorEastAsia" w:eastAsiaTheme="majorEastAsia" w:hAnsiTheme="majorEastAsia"/>
          <w:sz w:val="22"/>
          <w:szCs w:val="22"/>
        </w:rPr>
        <w:t>，左右對齊，段落</w:t>
      </w:r>
      <w:r w:rsidRPr="00C368DA">
        <w:rPr>
          <w:rFonts w:asciiTheme="majorEastAsia" w:eastAsiaTheme="majorEastAsia" w:hAnsiTheme="majorEastAsia"/>
          <w:b/>
          <w:sz w:val="22"/>
          <w:szCs w:val="22"/>
        </w:rPr>
        <w:t>首行縮排2字元</w:t>
      </w:r>
      <w:r w:rsidRPr="00C368DA">
        <w:rPr>
          <w:rFonts w:asciiTheme="majorEastAsia" w:eastAsiaTheme="majorEastAsia" w:hAnsiTheme="majorEastAsia"/>
          <w:sz w:val="22"/>
          <w:szCs w:val="22"/>
        </w:rPr>
        <w:t>。字型中文內文為標楷體，標題為標楷體，英文為Times New Roman。而段落間距與前、後段距離皆為0.5行，行距：最小行距，行高：18pt，且請勿勾選「文字格線被設定時，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貼齊格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線」。</w:t>
      </w:r>
    </w:p>
    <w:p w14:paraId="7C798573" w14:textId="77777777" w:rsidR="00134310" w:rsidRPr="00C368DA" w:rsidRDefault="00134310" w:rsidP="00134310">
      <w:pPr>
        <w:pStyle w:val="af1"/>
        <w:snapToGrid w:val="0"/>
        <w:spacing w:beforeLines="50" w:before="120" w:line="360" w:lineRule="atLeast"/>
        <w:rPr>
          <w:rFonts w:asciiTheme="majorEastAsia" w:eastAsiaTheme="majorEastAsia" w:hAnsiTheme="majorEastAsia"/>
          <w:b w:val="0"/>
          <w:sz w:val="24"/>
          <w:szCs w:val="24"/>
        </w:rPr>
      </w:pPr>
      <w:r w:rsidRPr="00C368DA">
        <w:rPr>
          <w:rFonts w:asciiTheme="majorEastAsia" w:eastAsiaTheme="majorEastAsia" w:hAnsiTheme="majorEastAsia"/>
          <w:b w:val="0"/>
          <w:sz w:val="24"/>
          <w:szCs w:val="24"/>
        </w:rPr>
        <w:t>四、</w:t>
      </w:r>
      <w:r w:rsidRPr="006859F2">
        <w:rPr>
          <w:rFonts w:ascii="Times New Roman" w:eastAsia="新細明體" w:hAnsi="Times New Roman"/>
          <w:b w:val="0"/>
          <w:sz w:val="24"/>
          <w:szCs w:val="24"/>
        </w:rPr>
        <w:t>章節標題（主標題）、子標題</w:t>
      </w:r>
    </w:p>
    <w:p w14:paraId="5D017AFF" w14:textId="77777777" w:rsidR="00134310" w:rsidRPr="006859F2" w:rsidRDefault="00134310" w:rsidP="00134310">
      <w:pPr>
        <w:pStyle w:val="af"/>
        <w:snapToGrid w:val="0"/>
        <w:spacing w:before="120" w:after="120" w:line="360" w:lineRule="atLeast"/>
        <w:ind w:firstLineChars="0" w:firstLine="0"/>
        <w:rPr>
          <w:sz w:val="22"/>
          <w:szCs w:val="22"/>
        </w:rPr>
      </w:pPr>
      <w:r w:rsidRPr="006859F2">
        <w:rPr>
          <w:sz w:val="22"/>
          <w:szCs w:val="22"/>
        </w:rPr>
        <w:t>（一）正文中之標題請依序</w:t>
      </w:r>
      <w:proofErr w:type="gramStart"/>
      <w:r w:rsidRPr="006859F2">
        <w:rPr>
          <w:sz w:val="22"/>
          <w:szCs w:val="22"/>
        </w:rPr>
        <w:t>以壹、</w:t>
      </w:r>
      <w:proofErr w:type="gramEnd"/>
      <w:r w:rsidRPr="006859F2">
        <w:rPr>
          <w:sz w:val="22"/>
          <w:szCs w:val="22"/>
        </w:rPr>
        <w:t>一、（一）、</w:t>
      </w:r>
      <w:r w:rsidRPr="006859F2">
        <w:rPr>
          <w:sz w:val="22"/>
          <w:szCs w:val="22"/>
        </w:rPr>
        <w:t>1.</w:t>
      </w:r>
      <w:r w:rsidRPr="006859F2">
        <w:rPr>
          <w:sz w:val="22"/>
          <w:szCs w:val="22"/>
        </w:rPr>
        <w:t>、（</w:t>
      </w:r>
      <w:r w:rsidRPr="006859F2">
        <w:rPr>
          <w:sz w:val="22"/>
          <w:szCs w:val="22"/>
        </w:rPr>
        <w:t>1</w:t>
      </w:r>
      <w:r w:rsidRPr="006859F2">
        <w:rPr>
          <w:sz w:val="22"/>
          <w:szCs w:val="22"/>
        </w:rPr>
        <w:t>）表示，標題以五層為原則。</w:t>
      </w:r>
    </w:p>
    <w:p w14:paraId="1CD869F9" w14:textId="77777777" w:rsidR="00134310" w:rsidRPr="006859F2" w:rsidRDefault="00134310" w:rsidP="00134310">
      <w:pPr>
        <w:pStyle w:val="af"/>
        <w:snapToGrid w:val="0"/>
        <w:spacing w:before="120" w:after="120" w:line="360" w:lineRule="atLeast"/>
        <w:ind w:firstLineChars="0" w:firstLine="0"/>
        <w:rPr>
          <w:sz w:val="22"/>
          <w:szCs w:val="22"/>
        </w:rPr>
      </w:pPr>
      <w:r w:rsidRPr="006859F2">
        <w:rPr>
          <w:sz w:val="22"/>
          <w:szCs w:val="22"/>
        </w:rPr>
        <w:t>（二）主標題順序</w:t>
      </w:r>
      <w:proofErr w:type="gramStart"/>
      <w:r w:rsidRPr="006859F2">
        <w:rPr>
          <w:sz w:val="22"/>
          <w:szCs w:val="22"/>
        </w:rPr>
        <w:t>為壹、</w:t>
      </w:r>
      <w:proofErr w:type="gramEnd"/>
      <w:r w:rsidRPr="006859F2">
        <w:rPr>
          <w:sz w:val="22"/>
          <w:szCs w:val="22"/>
        </w:rPr>
        <w:t>貳、參</w:t>
      </w:r>
      <w:r w:rsidRPr="006859F2">
        <w:rPr>
          <w:sz w:val="22"/>
          <w:szCs w:val="22"/>
        </w:rPr>
        <w:t>…</w:t>
      </w:r>
      <w:r w:rsidRPr="006859F2">
        <w:rPr>
          <w:sz w:val="22"/>
          <w:szCs w:val="22"/>
        </w:rPr>
        <w:t>，中文為</w:t>
      </w:r>
      <w:r w:rsidRPr="00EF6203">
        <w:rPr>
          <w:rFonts w:hint="eastAsia"/>
          <w:sz w:val="22"/>
          <w:szCs w:val="22"/>
        </w:rPr>
        <w:t>新細明體</w:t>
      </w:r>
      <w:r w:rsidRPr="006859F2">
        <w:rPr>
          <w:sz w:val="22"/>
          <w:szCs w:val="22"/>
        </w:rPr>
        <w:t>，英文為</w:t>
      </w:r>
      <w:r w:rsidRPr="006859F2">
        <w:rPr>
          <w:sz w:val="22"/>
          <w:szCs w:val="22"/>
        </w:rPr>
        <w:t>Times New Roman</w:t>
      </w:r>
      <w:r w:rsidRPr="006859F2">
        <w:rPr>
          <w:sz w:val="22"/>
          <w:szCs w:val="22"/>
        </w:rPr>
        <w:t>，字體為</w:t>
      </w:r>
      <w:r w:rsidRPr="006859F2">
        <w:rPr>
          <w:b/>
          <w:sz w:val="22"/>
          <w:szCs w:val="22"/>
        </w:rPr>
        <w:t>14pt</w:t>
      </w:r>
      <w:r w:rsidRPr="006859F2">
        <w:rPr>
          <w:sz w:val="22"/>
          <w:szCs w:val="22"/>
        </w:rPr>
        <w:t>、</w:t>
      </w:r>
      <w:r w:rsidRPr="006859F2">
        <w:rPr>
          <w:b/>
          <w:sz w:val="22"/>
          <w:szCs w:val="22"/>
        </w:rPr>
        <w:t>粗體</w:t>
      </w:r>
      <w:r w:rsidRPr="006859F2">
        <w:rPr>
          <w:sz w:val="22"/>
          <w:szCs w:val="22"/>
        </w:rPr>
        <w:t>，</w:t>
      </w:r>
      <w:r w:rsidRPr="006859F2">
        <w:rPr>
          <w:b/>
          <w:sz w:val="22"/>
          <w:szCs w:val="22"/>
        </w:rPr>
        <w:t>置中對齊</w:t>
      </w:r>
      <w:r w:rsidRPr="006859F2">
        <w:rPr>
          <w:sz w:val="22"/>
          <w:szCs w:val="22"/>
        </w:rPr>
        <w:t>。而段落間距與前段距離為</w:t>
      </w:r>
      <w:r w:rsidRPr="006859F2">
        <w:rPr>
          <w:sz w:val="22"/>
          <w:szCs w:val="22"/>
        </w:rPr>
        <w:t>1</w:t>
      </w:r>
      <w:r w:rsidRPr="006859F2">
        <w:rPr>
          <w:sz w:val="22"/>
          <w:szCs w:val="22"/>
        </w:rPr>
        <w:t>行、後段距離為</w:t>
      </w:r>
      <w:r w:rsidRPr="006859F2">
        <w:rPr>
          <w:sz w:val="22"/>
          <w:szCs w:val="22"/>
        </w:rPr>
        <w:t>0.5</w:t>
      </w:r>
      <w:r w:rsidRPr="006859F2">
        <w:rPr>
          <w:sz w:val="22"/>
          <w:szCs w:val="22"/>
        </w:rPr>
        <w:t>行，行距：最小行高，行高：</w:t>
      </w:r>
      <w:r w:rsidRPr="006859F2">
        <w:rPr>
          <w:sz w:val="22"/>
          <w:szCs w:val="22"/>
        </w:rPr>
        <w:t>18pt</w:t>
      </w:r>
      <w:r w:rsidRPr="006859F2">
        <w:rPr>
          <w:sz w:val="22"/>
          <w:szCs w:val="22"/>
        </w:rPr>
        <w:t>。</w:t>
      </w:r>
    </w:p>
    <w:p w14:paraId="3566270F" w14:textId="77777777" w:rsidR="00134310" w:rsidRPr="006859F2" w:rsidRDefault="00134310" w:rsidP="00134310">
      <w:pPr>
        <w:pStyle w:val="af"/>
        <w:snapToGrid w:val="0"/>
        <w:spacing w:before="120" w:after="120" w:line="360" w:lineRule="atLeast"/>
        <w:ind w:firstLineChars="0" w:firstLine="0"/>
        <w:rPr>
          <w:sz w:val="22"/>
          <w:szCs w:val="22"/>
        </w:rPr>
      </w:pPr>
      <w:r w:rsidRPr="006859F2">
        <w:rPr>
          <w:sz w:val="22"/>
          <w:szCs w:val="22"/>
        </w:rPr>
        <w:t>（三）子標題中文為</w:t>
      </w:r>
      <w:r w:rsidRPr="00EF6203">
        <w:rPr>
          <w:rFonts w:hint="eastAsia"/>
          <w:sz w:val="22"/>
          <w:szCs w:val="22"/>
        </w:rPr>
        <w:t>新細明體</w:t>
      </w:r>
      <w:r w:rsidRPr="006859F2">
        <w:rPr>
          <w:sz w:val="22"/>
          <w:szCs w:val="22"/>
        </w:rPr>
        <w:t>，英文為</w:t>
      </w:r>
      <w:r w:rsidRPr="006859F2">
        <w:rPr>
          <w:sz w:val="22"/>
          <w:szCs w:val="22"/>
        </w:rPr>
        <w:t>Times New Roman</w:t>
      </w:r>
      <w:r w:rsidRPr="006859F2">
        <w:rPr>
          <w:sz w:val="22"/>
          <w:szCs w:val="22"/>
        </w:rPr>
        <w:t>，字體為</w:t>
      </w:r>
      <w:r w:rsidRPr="006859F2">
        <w:rPr>
          <w:b/>
          <w:sz w:val="22"/>
          <w:szCs w:val="22"/>
        </w:rPr>
        <w:t>12pt</w:t>
      </w:r>
      <w:r w:rsidRPr="006859F2">
        <w:rPr>
          <w:sz w:val="22"/>
          <w:szCs w:val="22"/>
        </w:rPr>
        <w:t>，</w:t>
      </w:r>
      <w:proofErr w:type="gramStart"/>
      <w:r w:rsidRPr="006859F2">
        <w:rPr>
          <w:b/>
          <w:sz w:val="22"/>
          <w:szCs w:val="22"/>
        </w:rPr>
        <w:t>置左對齊</w:t>
      </w:r>
      <w:proofErr w:type="gramEnd"/>
      <w:r w:rsidRPr="006859F2">
        <w:rPr>
          <w:sz w:val="22"/>
          <w:szCs w:val="22"/>
        </w:rPr>
        <w:t>。而標題段落間距與前、後段</w:t>
      </w:r>
      <w:proofErr w:type="gramStart"/>
      <w:r w:rsidRPr="006859F2">
        <w:rPr>
          <w:sz w:val="22"/>
          <w:szCs w:val="22"/>
        </w:rPr>
        <w:t>距離均為</w:t>
      </w:r>
      <w:r w:rsidRPr="006859F2">
        <w:rPr>
          <w:sz w:val="22"/>
          <w:szCs w:val="22"/>
        </w:rPr>
        <w:t>0.5</w:t>
      </w:r>
      <w:r w:rsidRPr="006859F2">
        <w:rPr>
          <w:sz w:val="22"/>
          <w:szCs w:val="22"/>
        </w:rPr>
        <w:t>行</w:t>
      </w:r>
      <w:proofErr w:type="gramEnd"/>
      <w:r w:rsidRPr="006859F2">
        <w:rPr>
          <w:sz w:val="22"/>
          <w:szCs w:val="22"/>
        </w:rPr>
        <w:t>，行距：最小行高，行高：</w:t>
      </w:r>
      <w:r w:rsidRPr="006859F2">
        <w:rPr>
          <w:sz w:val="22"/>
          <w:szCs w:val="22"/>
        </w:rPr>
        <w:t>18pt</w:t>
      </w:r>
      <w:r w:rsidRPr="006859F2">
        <w:rPr>
          <w:sz w:val="22"/>
          <w:szCs w:val="22"/>
        </w:rPr>
        <w:t>。</w:t>
      </w:r>
    </w:p>
    <w:p w14:paraId="2AF54DBB" w14:textId="77777777" w:rsidR="00134310" w:rsidRPr="00C368DA" w:rsidRDefault="00134310" w:rsidP="00134310">
      <w:pPr>
        <w:pStyle w:val="ae"/>
        <w:snapToGrid w:val="0"/>
        <w:spacing w:beforeLines="100" w:before="240" w:afterLines="50" w:after="120" w:line="360" w:lineRule="atLeast"/>
        <w:rPr>
          <w:rFonts w:asciiTheme="majorEastAsia" w:eastAsiaTheme="majorEastAsia" w:hAnsiTheme="majorEastAsia"/>
        </w:rPr>
      </w:pPr>
      <w:r w:rsidRPr="00C368DA">
        <w:rPr>
          <w:rFonts w:asciiTheme="majorEastAsia" w:eastAsiaTheme="majorEastAsia" w:hAnsiTheme="majorEastAsia"/>
        </w:rPr>
        <w:t>參、圖片與表格</w:t>
      </w:r>
    </w:p>
    <w:p w14:paraId="1FB3CC43" w14:textId="77777777" w:rsidR="00134310" w:rsidRPr="00C368DA" w:rsidRDefault="00134310" w:rsidP="00134310">
      <w:pPr>
        <w:pStyle w:val="af1"/>
        <w:snapToGrid w:val="0"/>
        <w:spacing w:beforeLines="50" w:before="120" w:line="360" w:lineRule="atLeast"/>
        <w:rPr>
          <w:rFonts w:asciiTheme="majorEastAsia" w:eastAsiaTheme="majorEastAsia" w:hAnsiTheme="majorEastAsia"/>
          <w:b w:val="0"/>
          <w:sz w:val="24"/>
          <w:szCs w:val="24"/>
        </w:rPr>
      </w:pPr>
      <w:r w:rsidRPr="00C368DA">
        <w:rPr>
          <w:rFonts w:asciiTheme="majorEastAsia" w:eastAsiaTheme="majorEastAsia" w:hAnsiTheme="majorEastAsia"/>
          <w:b w:val="0"/>
          <w:sz w:val="24"/>
          <w:szCs w:val="24"/>
        </w:rPr>
        <w:lastRenderedPageBreak/>
        <w:t>一、圖片</w:t>
      </w:r>
    </w:p>
    <w:p w14:paraId="4FAFEB33" w14:textId="4AA7FC38" w:rsidR="00134310" w:rsidRPr="006859F2" w:rsidRDefault="00134310" w:rsidP="00134310">
      <w:pPr>
        <w:pStyle w:val="af"/>
        <w:snapToGrid w:val="0"/>
        <w:spacing w:before="120" w:after="120" w:line="360" w:lineRule="atLeast"/>
        <w:ind w:firstLine="440"/>
        <w:rPr>
          <w:sz w:val="22"/>
          <w:szCs w:val="22"/>
        </w:rPr>
      </w:pPr>
      <w:r>
        <w:rPr>
          <w:noProof/>
          <w:sz w:val="22"/>
          <w:szCs w:val="22"/>
          <w:bdr w:val="n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E2890F" wp14:editId="2E772762">
                <wp:simplePos x="0" y="0"/>
                <wp:positionH relativeFrom="column">
                  <wp:posOffset>2023745</wp:posOffset>
                </wp:positionH>
                <wp:positionV relativeFrom="paragraph">
                  <wp:posOffset>737870</wp:posOffset>
                </wp:positionV>
                <wp:extent cx="1724025" cy="1276350"/>
                <wp:effectExtent l="0" t="0" r="28575" b="19050"/>
                <wp:wrapTopAndBottom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2763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159.35pt;margin-top:58.1pt;width:135.7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" fillcolor="#d8d8d8">
                <w10:wrap type="topAndBottom"/>
              </v:rect>
            </w:pict>
          </mc:Fallback>
        </mc:AlternateContent>
      </w:r>
      <w:r w:rsidRPr="006859F2">
        <w:rPr>
          <w:sz w:val="22"/>
          <w:szCs w:val="22"/>
        </w:rPr>
        <w:t>圖片標題必須為</w:t>
      </w:r>
      <w:r w:rsidRPr="006859F2">
        <w:rPr>
          <w:sz w:val="22"/>
          <w:szCs w:val="22"/>
        </w:rPr>
        <w:t xml:space="preserve">11 </w:t>
      </w:r>
      <w:proofErr w:type="spellStart"/>
      <w:r w:rsidRPr="006859F2">
        <w:rPr>
          <w:sz w:val="22"/>
          <w:szCs w:val="22"/>
        </w:rPr>
        <w:t>pt</w:t>
      </w:r>
      <w:proofErr w:type="spellEnd"/>
      <w:r w:rsidRPr="006859F2">
        <w:rPr>
          <w:sz w:val="22"/>
          <w:szCs w:val="22"/>
        </w:rPr>
        <w:t>，</w:t>
      </w:r>
      <w:r w:rsidRPr="00EF6203">
        <w:rPr>
          <w:rFonts w:hint="eastAsia"/>
          <w:sz w:val="22"/>
          <w:szCs w:val="22"/>
        </w:rPr>
        <w:t>新細明</w:t>
      </w:r>
      <w:r w:rsidRPr="006859F2">
        <w:rPr>
          <w:sz w:val="22"/>
          <w:szCs w:val="22"/>
        </w:rPr>
        <w:t>體，置於圖片下方且置中，與前後段距離</w:t>
      </w:r>
      <w:r w:rsidRPr="006859F2">
        <w:rPr>
          <w:sz w:val="22"/>
          <w:szCs w:val="22"/>
        </w:rPr>
        <w:t>0.5</w:t>
      </w:r>
      <w:r w:rsidRPr="006859F2">
        <w:rPr>
          <w:sz w:val="22"/>
          <w:szCs w:val="22"/>
        </w:rPr>
        <w:t>行。圖形編號請用阿拉伯數字依序編號，例如「圖</w:t>
      </w:r>
      <w:r w:rsidRPr="006859F2">
        <w:rPr>
          <w:sz w:val="22"/>
          <w:szCs w:val="22"/>
        </w:rPr>
        <w:t>1</w:t>
      </w:r>
      <w:r w:rsidRPr="006859F2">
        <w:rPr>
          <w:sz w:val="22"/>
          <w:szCs w:val="22"/>
        </w:rPr>
        <w:t>」而非「圖一」。圖片中字體以</w:t>
      </w:r>
      <w:r w:rsidRPr="006859F2">
        <w:rPr>
          <w:sz w:val="22"/>
          <w:szCs w:val="22"/>
        </w:rPr>
        <w:t>11pt</w:t>
      </w:r>
      <w:r w:rsidRPr="006859F2">
        <w:rPr>
          <w:sz w:val="22"/>
          <w:szCs w:val="22"/>
        </w:rPr>
        <w:t>為原則。</w:t>
      </w:r>
    </w:p>
    <w:p w14:paraId="2ADEDA98" w14:textId="77777777" w:rsidR="00134310" w:rsidRPr="006859F2" w:rsidRDefault="00134310" w:rsidP="00134310">
      <w:pPr>
        <w:pStyle w:val="af"/>
        <w:snapToGrid w:val="0"/>
        <w:spacing w:before="120" w:after="120" w:line="360" w:lineRule="atLeast"/>
        <w:ind w:firstLineChars="0" w:firstLine="0"/>
        <w:jc w:val="center"/>
        <w:rPr>
          <w:sz w:val="22"/>
          <w:szCs w:val="22"/>
        </w:rPr>
      </w:pPr>
      <w:r w:rsidRPr="006859F2">
        <w:rPr>
          <w:sz w:val="22"/>
          <w:szCs w:val="22"/>
        </w:rPr>
        <w:t>圖</w:t>
      </w:r>
      <w:r w:rsidRPr="006859F2">
        <w:rPr>
          <w:sz w:val="22"/>
          <w:szCs w:val="22"/>
        </w:rPr>
        <w:t xml:space="preserve">1 </w:t>
      </w:r>
      <w:r w:rsidRPr="006859F2">
        <w:rPr>
          <w:rFonts w:hint="eastAsia"/>
          <w:sz w:val="22"/>
          <w:szCs w:val="22"/>
        </w:rPr>
        <w:t>內文圖示範例</w:t>
      </w:r>
    </w:p>
    <w:p w14:paraId="4274D59B" w14:textId="77777777" w:rsidR="00134310" w:rsidRPr="00C368DA" w:rsidRDefault="00134310" w:rsidP="00134310">
      <w:pPr>
        <w:pStyle w:val="af1"/>
        <w:snapToGrid w:val="0"/>
        <w:spacing w:beforeLines="50" w:before="120" w:line="360" w:lineRule="atLeast"/>
        <w:rPr>
          <w:rFonts w:asciiTheme="majorEastAsia" w:eastAsiaTheme="majorEastAsia" w:hAnsiTheme="majorEastAsia"/>
          <w:b w:val="0"/>
          <w:sz w:val="24"/>
          <w:szCs w:val="24"/>
        </w:rPr>
      </w:pPr>
      <w:r w:rsidRPr="00C368DA">
        <w:rPr>
          <w:rFonts w:asciiTheme="majorEastAsia" w:eastAsiaTheme="majorEastAsia" w:hAnsiTheme="majorEastAsia"/>
          <w:b w:val="0"/>
          <w:sz w:val="24"/>
          <w:szCs w:val="24"/>
        </w:rPr>
        <w:t>二、表格</w:t>
      </w:r>
    </w:p>
    <w:p w14:paraId="173373BA" w14:textId="77777777" w:rsidR="00134310" w:rsidRPr="00C368DA" w:rsidRDefault="00134310" w:rsidP="00134310">
      <w:pPr>
        <w:pStyle w:val="af"/>
        <w:snapToGrid w:val="0"/>
        <w:spacing w:before="120" w:after="120" w:line="360" w:lineRule="atLeast"/>
        <w:ind w:firstLine="440"/>
        <w:rPr>
          <w:rFonts w:asciiTheme="majorEastAsia" w:eastAsiaTheme="majorEastAsia" w:hAnsiTheme="majorEastAsia"/>
          <w:sz w:val="22"/>
          <w:szCs w:val="22"/>
        </w:rPr>
      </w:pPr>
      <w:r w:rsidRPr="00C368DA">
        <w:rPr>
          <w:rFonts w:asciiTheme="majorEastAsia" w:eastAsiaTheme="majorEastAsia" w:hAnsiTheme="majorEastAsia"/>
          <w:sz w:val="22"/>
          <w:szCs w:val="22"/>
        </w:rPr>
        <w:t>表格標題必須為11pt，標楷體，置於</w:t>
      </w:r>
      <w:r w:rsidRPr="00C368DA">
        <w:rPr>
          <w:rFonts w:asciiTheme="majorEastAsia" w:eastAsiaTheme="majorEastAsia" w:hAnsiTheme="majorEastAsia"/>
          <w:b/>
          <w:sz w:val="22"/>
          <w:szCs w:val="22"/>
        </w:rPr>
        <w:t>表格上方</w:t>
      </w:r>
      <w:r w:rsidRPr="00C368DA">
        <w:rPr>
          <w:rFonts w:asciiTheme="majorEastAsia" w:eastAsiaTheme="majorEastAsia" w:hAnsiTheme="majorEastAsia"/>
          <w:sz w:val="22"/>
          <w:szCs w:val="22"/>
        </w:rPr>
        <w:t>且置中，與前後段距離0.5列。表格編號請用阿拉伯數字依序編號，例如「表1」而非「表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一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」。表格請盡可能排成同頁。</w:t>
      </w:r>
    </w:p>
    <w:p w14:paraId="2BEB66EF" w14:textId="77777777" w:rsidR="00134310" w:rsidRPr="00C368DA" w:rsidRDefault="00134310" w:rsidP="00134310">
      <w:pPr>
        <w:pStyle w:val="af1"/>
        <w:snapToGrid w:val="0"/>
        <w:spacing w:beforeLines="50" w:before="120" w:line="360" w:lineRule="atLeast"/>
        <w:rPr>
          <w:rFonts w:asciiTheme="majorEastAsia" w:eastAsiaTheme="majorEastAsia" w:hAnsiTheme="majorEastAsia"/>
          <w:b w:val="0"/>
          <w:sz w:val="24"/>
          <w:szCs w:val="24"/>
        </w:rPr>
      </w:pPr>
      <w:r w:rsidRPr="00C368DA">
        <w:rPr>
          <w:rFonts w:asciiTheme="majorEastAsia" w:eastAsiaTheme="majorEastAsia" w:hAnsiTheme="majorEastAsia"/>
          <w:b w:val="0"/>
          <w:sz w:val="24"/>
          <w:szCs w:val="24"/>
        </w:rPr>
        <w:t>三、</w:t>
      </w:r>
      <w:proofErr w:type="gramStart"/>
      <w:r w:rsidRPr="00C368DA">
        <w:rPr>
          <w:rFonts w:asciiTheme="majorEastAsia" w:eastAsiaTheme="majorEastAsia" w:hAnsiTheme="majorEastAsia"/>
          <w:b w:val="0"/>
          <w:sz w:val="24"/>
          <w:szCs w:val="24"/>
        </w:rPr>
        <w:t>註</w:t>
      </w:r>
      <w:proofErr w:type="gramEnd"/>
      <w:r w:rsidRPr="00C368DA">
        <w:rPr>
          <w:rFonts w:asciiTheme="majorEastAsia" w:eastAsiaTheme="majorEastAsia" w:hAnsiTheme="majorEastAsia"/>
          <w:b w:val="0"/>
          <w:sz w:val="24"/>
          <w:szCs w:val="24"/>
        </w:rPr>
        <w:t>釋</w:t>
      </w:r>
    </w:p>
    <w:p w14:paraId="00D8B9CB" w14:textId="77777777" w:rsidR="00134310" w:rsidRPr="00C368DA" w:rsidRDefault="00134310" w:rsidP="00134310">
      <w:pPr>
        <w:pStyle w:val="af"/>
        <w:snapToGrid w:val="0"/>
        <w:spacing w:before="120" w:after="120" w:line="360" w:lineRule="atLeast"/>
        <w:ind w:firstLine="440"/>
        <w:rPr>
          <w:rFonts w:asciiTheme="majorEastAsia" w:eastAsiaTheme="majorEastAsia" w:hAnsiTheme="majorEastAsia"/>
          <w:sz w:val="22"/>
          <w:szCs w:val="22"/>
        </w:rPr>
      </w:pPr>
      <w:r w:rsidRPr="00C368DA">
        <w:rPr>
          <w:rFonts w:asciiTheme="majorEastAsia" w:eastAsiaTheme="majorEastAsia" w:hAnsiTheme="majorEastAsia"/>
          <w:sz w:val="22"/>
          <w:szCs w:val="22"/>
        </w:rPr>
        <w:t>請盡量不要使用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註釋而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以參考文獻方式引用。若需使用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註釋時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，於本文內請使用(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註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1)的標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註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方式，並於本文最後面、參考文獻前進行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註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釋解說。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註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釋格式與參考文獻相同。</w:t>
      </w:r>
    </w:p>
    <w:p w14:paraId="155C417E" w14:textId="77777777" w:rsidR="00134310" w:rsidRPr="00C368DA" w:rsidRDefault="00134310" w:rsidP="00134310">
      <w:pPr>
        <w:pStyle w:val="ae"/>
        <w:snapToGrid w:val="0"/>
        <w:spacing w:beforeLines="100" w:before="240" w:afterLines="50" w:after="120" w:line="360" w:lineRule="atLeast"/>
        <w:rPr>
          <w:rFonts w:asciiTheme="majorEastAsia" w:eastAsiaTheme="majorEastAsia" w:hAnsiTheme="majorEastAsia"/>
        </w:rPr>
      </w:pPr>
      <w:r w:rsidRPr="00C368DA">
        <w:rPr>
          <w:rFonts w:asciiTheme="majorEastAsia" w:eastAsiaTheme="majorEastAsia" w:hAnsiTheme="majorEastAsia"/>
        </w:rPr>
        <w:t>肆、參考文獻格式說明</w:t>
      </w:r>
    </w:p>
    <w:p w14:paraId="0F4940B7" w14:textId="77777777" w:rsidR="00134310" w:rsidRPr="00C368DA" w:rsidRDefault="00134310" w:rsidP="00134310">
      <w:pPr>
        <w:pStyle w:val="af"/>
        <w:snapToGrid w:val="0"/>
        <w:spacing w:before="120" w:after="120" w:line="360" w:lineRule="atLeast"/>
        <w:ind w:firstLine="440"/>
        <w:rPr>
          <w:rFonts w:asciiTheme="majorEastAsia" w:eastAsiaTheme="majorEastAsia" w:hAnsiTheme="majorEastAsia"/>
          <w:sz w:val="22"/>
          <w:szCs w:val="22"/>
        </w:rPr>
      </w:pPr>
      <w:r w:rsidRPr="00C368DA">
        <w:rPr>
          <w:rFonts w:asciiTheme="majorEastAsia" w:eastAsiaTheme="majorEastAsia" w:hAnsiTheme="majorEastAsia"/>
          <w:sz w:val="22"/>
          <w:szCs w:val="22"/>
        </w:rPr>
        <w:t>參考文獻字體11pt，左右對齊，</w:t>
      </w:r>
      <w:r w:rsidRPr="00C368DA">
        <w:rPr>
          <w:rFonts w:asciiTheme="majorEastAsia" w:eastAsiaTheme="majorEastAsia" w:hAnsiTheme="majorEastAsia"/>
          <w:b/>
          <w:sz w:val="22"/>
          <w:szCs w:val="22"/>
        </w:rPr>
        <w:t>首行</w:t>
      </w:r>
      <w:proofErr w:type="gramStart"/>
      <w:r w:rsidRPr="00C368DA">
        <w:rPr>
          <w:rFonts w:asciiTheme="majorEastAsia" w:eastAsiaTheme="majorEastAsia" w:hAnsiTheme="majorEastAsia"/>
          <w:b/>
          <w:sz w:val="22"/>
          <w:szCs w:val="22"/>
        </w:rPr>
        <w:t>凸</w:t>
      </w:r>
      <w:proofErr w:type="gramEnd"/>
      <w:r w:rsidRPr="00C368DA">
        <w:rPr>
          <w:rFonts w:asciiTheme="majorEastAsia" w:eastAsiaTheme="majorEastAsia" w:hAnsiTheme="majorEastAsia"/>
          <w:b/>
          <w:sz w:val="22"/>
          <w:szCs w:val="22"/>
        </w:rPr>
        <w:t>排3字元</w:t>
      </w:r>
      <w:r w:rsidRPr="00C368DA">
        <w:rPr>
          <w:rFonts w:asciiTheme="majorEastAsia" w:eastAsiaTheme="majorEastAsia" w:hAnsiTheme="majorEastAsia"/>
          <w:sz w:val="22"/>
          <w:szCs w:val="22"/>
        </w:rPr>
        <w:t>，字型中文為標楷體，英文為Times New Roman。而段落間距與前、後段距離皆為0.3行，行距：最小行距，行高：12pt，且請勿勾選「文字格線被設定時，</w:t>
      </w:r>
      <w:proofErr w:type="gramStart"/>
      <w:r w:rsidRPr="00C368DA">
        <w:rPr>
          <w:rFonts w:asciiTheme="majorEastAsia" w:eastAsiaTheme="majorEastAsia" w:hAnsiTheme="majorEastAsia"/>
          <w:sz w:val="22"/>
          <w:szCs w:val="22"/>
        </w:rPr>
        <w:t>貼齊格</w:t>
      </w:r>
      <w:proofErr w:type="gramEnd"/>
      <w:r w:rsidRPr="00C368DA">
        <w:rPr>
          <w:rFonts w:asciiTheme="majorEastAsia" w:eastAsiaTheme="majorEastAsia" w:hAnsiTheme="majorEastAsia"/>
          <w:sz w:val="22"/>
          <w:szCs w:val="22"/>
        </w:rPr>
        <w:t>線」。</w:t>
      </w:r>
    </w:p>
    <w:p w14:paraId="08446578" w14:textId="77777777" w:rsidR="00134310" w:rsidRPr="00C368DA" w:rsidRDefault="00134310" w:rsidP="00134310">
      <w:pPr>
        <w:pStyle w:val="af"/>
        <w:snapToGrid w:val="0"/>
        <w:spacing w:before="120" w:after="120" w:line="360" w:lineRule="atLeast"/>
        <w:ind w:firstLine="440"/>
        <w:rPr>
          <w:rFonts w:asciiTheme="majorEastAsia" w:eastAsiaTheme="majorEastAsia" w:hAnsiTheme="majorEastAsia"/>
          <w:sz w:val="22"/>
          <w:szCs w:val="22"/>
        </w:rPr>
      </w:pPr>
      <w:r w:rsidRPr="00C368DA">
        <w:rPr>
          <w:rFonts w:asciiTheme="majorEastAsia" w:eastAsiaTheme="majorEastAsia" w:hAnsiTheme="majorEastAsia" w:hint="eastAsia"/>
          <w:sz w:val="22"/>
          <w:szCs w:val="22"/>
        </w:rPr>
        <w:t>請將中文</w:t>
      </w:r>
      <w:r w:rsidRPr="00C368DA">
        <w:rPr>
          <w:rFonts w:asciiTheme="majorEastAsia" w:eastAsiaTheme="majorEastAsia" w:hAnsiTheme="majorEastAsia"/>
          <w:sz w:val="22"/>
          <w:szCs w:val="22"/>
        </w:rPr>
        <w:t>參考資料</w:t>
      </w:r>
      <w:r w:rsidRPr="00C368DA">
        <w:rPr>
          <w:rFonts w:asciiTheme="majorEastAsia" w:eastAsiaTheme="majorEastAsia" w:hAnsiTheme="majorEastAsia" w:hint="eastAsia"/>
          <w:sz w:val="22"/>
          <w:szCs w:val="22"/>
        </w:rPr>
        <w:t>排列</w:t>
      </w:r>
      <w:r w:rsidRPr="00C368DA">
        <w:rPr>
          <w:rFonts w:asciiTheme="majorEastAsia" w:eastAsiaTheme="majorEastAsia" w:hAnsiTheme="majorEastAsia"/>
          <w:sz w:val="22"/>
          <w:szCs w:val="22"/>
        </w:rPr>
        <w:t>在前，依姓名筆劃排序，英文在後，依姓氏A～Z次序排列。</w:t>
      </w:r>
      <w:r w:rsidRPr="00C368DA">
        <w:rPr>
          <w:rFonts w:asciiTheme="majorEastAsia" w:eastAsiaTheme="majorEastAsia" w:hAnsiTheme="majorEastAsia" w:hint="eastAsia"/>
          <w:b/>
          <w:sz w:val="22"/>
          <w:szCs w:val="22"/>
        </w:rPr>
        <w:t>書名為及期刊名稱為粗體/斜體字</w:t>
      </w:r>
      <w:r w:rsidRPr="00C368DA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Pr="00C368DA">
        <w:rPr>
          <w:rFonts w:asciiTheme="majorEastAsia" w:eastAsiaTheme="majorEastAsia" w:hAnsiTheme="majorEastAsia"/>
          <w:sz w:val="22"/>
          <w:szCs w:val="22"/>
        </w:rPr>
        <w:t>所有參考文獻都必須在本文內有實際引用者，方得列入，而所有本文內引用到的文獻，也都必須列明於參考文獻中。參考文獻撰寫格式</w:t>
      </w:r>
      <w:r w:rsidRPr="00C368DA">
        <w:rPr>
          <w:rFonts w:asciiTheme="majorEastAsia" w:eastAsiaTheme="majorEastAsia" w:hAnsiTheme="majorEastAsia" w:hint="eastAsia"/>
          <w:sz w:val="22"/>
          <w:szCs w:val="22"/>
        </w:rPr>
        <w:t>請參考「APA格式第六版」之</w:t>
      </w:r>
      <w:r w:rsidRPr="00C368DA">
        <w:rPr>
          <w:rFonts w:asciiTheme="majorEastAsia" w:eastAsiaTheme="majorEastAsia" w:hAnsiTheme="majorEastAsia"/>
          <w:sz w:val="22"/>
          <w:szCs w:val="22"/>
        </w:rPr>
        <w:t>常用格式標準撰寫，並維持所有參考文獻格式一致。</w:t>
      </w:r>
    </w:p>
    <w:p w14:paraId="42F5522C" w14:textId="77777777" w:rsidR="00134310" w:rsidRPr="00C368DA" w:rsidRDefault="00134310" w:rsidP="00134310">
      <w:pPr>
        <w:pStyle w:val="af"/>
        <w:snapToGrid w:val="0"/>
        <w:spacing w:before="120" w:after="120" w:line="360" w:lineRule="atLeast"/>
        <w:ind w:firstLine="440"/>
        <w:rPr>
          <w:rFonts w:asciiTheme="majorEastAsia" w:eastAsiaTheme="majorEastAsia" w:hAnsiTheme="majorEastAsia"/>
          <w:sz w:val="22"/>
          <w:szCs w:val="22"/>
        </w:rPr>
      </w:pPr>
      <w:r w:rsidRPr="00C368DA">
        <w:rPr>
          <w:rFonts w:asciiTheme="majorEastAsia" w:eastAsiaTheme="majorEastAsia" w:hAnsiTheme="majorEastAsia" w:hint="eastAsia"/>
          <w:sz w:val="22"/>
          <w:szCs w:val="22"/>
        </w:rPr>
        <w:t>中文參考書目之年份一律採用西元。撰寫方式請參考「</w:t>
      </w:r>
      <w:r w:rsidRPr="00C368DA">
        <w:rPr>
          <w:rFonts w:asciiTheme="majorEastAsia" w:eastAsiaTheme="majorEastAsia" w:hAnsiTheme="majorEastAsia"/>
          <w:sz w:val="22"/>
          <w:szCs w:val="22"/>
        </w:rPr>
        <w:t>APA</w:t>
      </w:r>
      <w:r w:rsidRPr="00C368DA">
        <w:rPr>
          <w:rFonts w:asciiTheme="majorEastAsia" w:eastAsiaTheme="majorEastAsia" w:hAnsiTheme="majorEastAsia" w:hint="eastAsia"/>
          <w:sz w:val="22"/>
          <w:szCs w:val="22"/>
        </w:rPr>
        <w:t>格式第六版」。相關範例說明如下：</w:t>
      </w:r>
    </w:p>
    <w:p w14:paraId="585E2C33" w14:textId="77777777" w:rsidR="00134310" w:rsidRPr="005749FB" w:rsidRDefault="00134310" w:rsidP="00134310">
      <w:pPr>
        <w:pStyle w:val="ae"/>
        <w:snapToGrid w:val="0"/>
        <w:spacing w:beforeLines="100" w:before="240" w:afterLines="50" w:after="120" w:line="360" w:lineRule="atLeast"/>
        <w:rPr>
          <w:rFonts w:ascii="Times New Roman" w:hAnsi="Times New Roman"/>
        </w:rPr>
      </w:pPr>
      <w:r w:rsidRPr="00C925AB">
        <w:rPr>
          <w:rFonts w:ascii="Times New Roman" w:hAnsi="Times New Roman"/>
        </w:rPr>
        <w:t>參考文獻</w:t>
      </w:r>
    </w:p>
    <w:p w14:paraId="2FD28A54" w14:textId="77777777" w:rsidR="00134310" w:rsidRPr="0009017A" w:rsidRDefault="00134310" w:rsidP="00134310">
      <w:pPr>
        <w:pStyle w:val="af"/>
        <w:snapToGrid w:val="0"/>
        <w:spacing w:beforeLines="30" w:before="72" w:afterLines="30" w:after="72" w:line="240" w:lineRule="atLeast"/>
        <w:ind w:left="660" w:hangingChars="300" w:hanging="660"/>
        <w:rPr>
          <w:rFonts w:ascii="新細明體" w:hAnsi="新細明體"/>
          <w:sz w:val="22"/>
          <w:szCs w:val="22"/>
        </w:rPr>
      </w:pPr>
      <w:r w:rsidRPr="0009017A">
        <w:rPr>
          <w:rFonts w:ascii="新細明體" w:hAnsi="新細明體" w:hint="eastAsia"/>
          <w:sz w:val="22"/>
          <w:szCs w:val="22"/>
        </w:rPr>
        <w:t>林美珍、楊念慈（2017）。行為財務學與資產訂價異常現象：文獻回顧與展望。</w:t>
      </w:r>
      <w:r w:rsidRPr="0009017A">
        <w:rPr>
          <w:rFonts w:ascii="新細明體" w:hAnsi="新細明體" w:hint="eastAsia"/>
          <w:b/>
          <w:i/>
          <w:sz w:val="22"/>
          <w:szCs w:val="22"/>
        </w:rPr>
        <w:t>證券市場發展季刊</w:t>
      </w:r>
      <w:r w:rsidRPr="0009017A">
        <w:rPr>
          <w:rFonts w:ascii="新細明體" w:hAnsi="新細明體" w:hint="eastAsia"/>
          <w:sz w:val="22"/>
          <w:szCs w:val="22"/>
        </w:rPr>
        <w:t>，116，1-62。</w:t>
      </w:r>
    </w:p>
    <w:p w14:paraId="3B117E46" w14:textId="77777777" w:rsidR="00134310" w:rsidRPr="0009017A" w:rsidRDefault="00134310" w:rsidP="00134310">
      <w:pPr>
        <w:pStyle w:val="af"/>
        <w:snapToGrid w:val="0"/>
        <w:spacing w:beforeLines="30" w:before="72" w:afterLines="30" w:after="72" w:line="240" w:lineRule="atLeast"/>
        <w:ind w:left="660" w:hangingChars="300" w:hanging="660"/>
        <w:rPr>
          <w:rFonts w:ascii="新細明體" w:hAnsi="新細明體"/>
          <w:sz w:val="22"/>
          <w:szCs w:val="22"/>
        </w:rPr>
      </w:pPr>
      <w:r w:rsidRPr="0009017A">
        <w:rPr>
          <w:rFonts w:ascii="新細明體" w:hAnsi="新細明體" w:hint="eastAsia"/>
          <w:sz w:val="22"/>
          <w:szCs w:val="22"/>
        </w:rPr>
        <w:t>吳濟華、宋威穎和張</w:t>
      </w:r>
      <w:proofErr w:type="gramStart"/>
      <w:r w:rsidRPr="0009017A">
        <w:rPr>
          <w:rFonts w:ascii="新細明體" w:hAnsi="新細明體" w:hint="eastAsia"/>
          <w:sz w:val="22"/>
          <w:szCs w:val="22"/>
        </w:rPr>
        <w:t>闔</w:t>
      </w:r>
      <w:proofErr w:type="gramEnd"/>
      <w:r w:rsidRPr="0009017A">
        <w:rPr>
          <w:rFonts w:ascii="新細明體" w:hAnsi="新細明體" w:hint="eastAsia"/>
          <w:sz w:val="22"/>
          <w:szCs w:val="22"/>
        </w:rPr>
        <w:t>軒（2018）。地方政府財務運用之經濟發展效率分析。</w:t>
      </w:r>
      <w:r w:rsidRPr="0009017A">
        <w:rPr>
          <w:rFonts w:ascii="新細明體" w:hAnsi="新細明體" w:hint="eastAsia"/>
          <w:b/>
          <w:i/>
          <w:sz w:val="22"/>
          <w:szCs w:val="22"/>
        </w:rPr>
        <w:t>財稅研究</w:t>
      </w:r>
      <w:r w:rsidRPr="0009017A">
        <w:rPr>
          <w:rFonts w:ascii="新細明體" w:hAnsi="新細明體" w:hint="eastAsia"/>
          <w:sz w:val="22"/>
          <w:szCs w:val="22"/>
        </w:rPr>
        <w:t>，47:1，19-43。</w:t>
      </w:r>
    </w:p>
    <w:p w14:paraId="29262164" w14:textId="77777777" w:rsidR="00134310" w:rsidRPr="005749FB" w:rsidRDefault="00134310" w:rsidP="00134310">
      <w:pPr>
        <w:pStyle w:val="af"/>
        <w:snapToGrid w:val="0"/>
        <w:spacing w:beforeLines="30" w:before="72" w:afterLines="30" w:after="72" w:line="240" w:lineRule="atLeast"/>
        <w:ind w:left="660" w:hangingChars="300" w:hanging="660"/>
        <w:rPr>
          <w:rFonts w:eastAsia="標楷體"/>
          <w:sz w:val="22"/>
          <w:szCs w:val="22"/>
        </w:rPr>
      </w:pPr>
      <w:proofErr w:type="spellStart"/>
      <w:r w:rsidRPr="00AA041A">
        <w:rPr>
          <w:rFonts w:eastAsia="標楷體"/>
          <w:sz w:val="22"/>
          <w:szCs w:val="22"/>
        </w:rPr>
        <w:t>Xu</w:t>
      </w:r>
      <w:proofErr w:type="spellEnd"/>
      <w:r>
        <w:rPr>
          <w:rFonts w:eastAsia="標楷體" w:hint="eastAsia"/>
          <w:sz w:val="22"/>
          <w:szCs w:val="22"/>
        </w:rPr>
        <w:t xml:space="preserve">, </w:t>
      </w:r>
      <w:r>
        <w:rPr>
          <w:rFonts w:eastAsia="標楷體"/>
          <w:sz w:val="22"/>
          <w:szCs w:val="22"/>
        </w:rPr>
        <w:t>X</w:t>
      </w:r>
      <w:r>
        <w:rPr>
          <w:rFonts w:eastAsia="標楷體" w:hint="eastAsia"/>
          <w:sz w:val="22"/>
          <w:szCs w:val="22"/>
        </w:rPr>
        <w:t xml:space="preserve">. </w:t>
      </w:r>
      <w:r w:rsidRPr="005749FB">
        <w:rPr>
          <w:rFonts w:eastAsia="標楷體"/>
          <w:sz w:val="22"/>
          <w:szCs w:val="22"/>
        </w:rPr>
        <w:t>and</w:t>
      </w:r>
      <w:r w:rsidRPr="00AA041A">
        <w:rPr>
          <w:rFonts w:eastAsia="標楷體"/>
          <w:sz w:val="22"/>
          <w:szCs w:val="22"/>
        </w:rPr>
        <w:t xml:space="preserve"> </w:t>
      </w:r>
      <w:r w:rsidRPr="005749FB">
        <w:rPr>
          <w:rFonts w:eastAsia="標楷體"/>
          <w:sz w:val="22"/>
          <w:szCs w:val="22"/>
        </w:rPr>
        <w:t>Chen,</w:t>
      </w:r>
      <w:r>
        <w:rPr>
          <w:rFonts w:eastAsia="標楷體" w:hint="eastAsia"/>
          <w:sz w:val="22"/>
          <w:szCs w:val="22"/>
        </w:rPr>
        <w:t xml:space="preserve"> P.</w:t>
      </w:r>
      <w:r w:rsidRPr="005749FB">
        <w:rPr>
          <w:rFonts w:eastAsia="標楷體"/>
          <w:sz w:val="22"/>
          <w:szCs w:val="22"/>
        </w:rPr>
        <w:t xml:space="preserve"> (20</w:t>
      </w:r>
      <w:r>
        <w:rPr>
          <w:rFonts w:eastAsia="標楷體" w:hint="eastAsia"/>
          <w:sz w:val="22"/>
          <w:szCs w:val="22"/>
        </w:rPr>
        <w:t>18</w:t>
      </w:r>
      <w:r w:rsidRPr="005749FB">
        <w:rPr>
          <w:rFonts w:eastAsia="標楷體"/>
          <w:sz w:val="22"/>
          <w:szCs w:val="22"/>
        </w:rPr>
        <w:t>), “</w:t>
      </w:r>
      <w:r w:rsidRPr="00AA041A">
        <w:rPr>
          <w:rFonts w:eastAsia="標楷體"/>
          <w:sz w:val="22"/>
          <w:szCs w:val="22"/>
        </w:rPr>
        <w:t>An experiment on cooperation in ongoing organizations</w:t>
      </w:r>
      <w:r w:rsidRPr="005749FB">
        <w:rPr>
          <w:rFonts w:eastAsia="標楷體"/>
          <w:sz w:val="22"/>
          <w:szCs w:val="22"/>
        </w:rPr>
        <w:t xml:space="preserve">,” </w:t>
      </w:r>
      <w:r w:rsidRPr="00AA041A">
        <w:rPr>
          <w:rFonts w:eastAsia="標楷體"/>
          <w:b/>
          <w:i/>
          <w:sz w:val="22"/>
          <w:szCs w:val="22"/>
        </w:rPr>
        <w:t>Journal of Economic Behavior &amp; Organization</w:t>
      </w:r>
      <w:r w:rsidRPr="005749FB">
        <w:rPr>
          <w:rFonts w:eastAsia="標楷體"/>
          <w:i/>
          <w:sz w:val="22"/>
          <w:szCs w:val="22"/>
        </w:rPr>
        <w:t>,</w:t>
      </w:r>
      <w:r w:rsidRPr="005749FB">
        <w:rPr>
          <w:rFonts w:eastAsia="標楷體"/>
          <w:sz w:val="22"/>
          <w:szCs w:val="22"/>
        </w:rPr>
        <w:t xml:space="preserve"> Vol.</w:t>
      </w:r>
      <w:r>
        <w:rPr>
          <w:rFonts w:eastAsia="標楷體" w:hint="eastAsia"/>
          <w:sz w:val="22"/>
          <w:szCs w:val="22"/>
        </w:rPr>
        <w:t>147</w:t>
      </w:r>
      <w:proofErr w:type="gramStart"/>
      <w:r w:rsidRPr="005749FB">
        <w:rPr>
          <w:rFonts w:eastAsia="標楷體"/>
          <w:sz w:val="22"/>
          <w:szCs w:val="22"/>
        </w:rPr>
        <w:t>,</w:t>
      </w:r>
      <w:r>
        <w:rPr>
          <w:rFonts w:eastAsia="標楷體" w:hint="eastAsia"/>
          <w:sz w:val="22"/>
          <w:szCs w:val="22"/>
        </w:rPr>
        <w:t xml:space="preserve">  </w:t>
      </w:r>
      <w:r w:rsidRPr="005749FB">
        <w:rPr>
          <w:rFonts w:eastAsia="標楷體"/>
          <w:sz w:val="22"/>
          <w:szCs w:val="22"/>
        </w:rPr>
        <w:t>pp.</w:t>
      </w:r>
      <w:r>
        <w:rPr>
          <w:rFonts w:eastAsia="標楷體" w:hint="eastAsia"/>
          <w:sz w:val="22"/>
          <w:szCs w:val="22"/>
        </w:rPr>
        <w:t>28</w:t>
      </w:r>
      <w:proofErr w:type="gramEnd"/>
      <w:r>
        <w:rPr>
          <w:rFonts w:eastAsia="標楷體"/>
          <w:sz w:val="22"/>
          <w:szCs w:val="22"/>
        </w:rPr>
        <w:t>-</w:t>
      </w:r>
      <w:r>
        <w:rPr>
          <w:rFonts w:eastAsia="標楷體" w:hint="eastAsia"/>
          <w:sz w:val="22"/>
          <w:szCs w:val="22"/>
        </w:rPr>
        <w:t>40</w:t>
      </w:r>
      <w:r w:rsidRPr="005749FB">
        <w:rPr>
          <w:rFonts w:eastAsia="標楷體"/>
          <w:sz w:val="22"/>
          <w:szCs w:val="22"/>
        </w:rPr>
        <w:t>.</w:t>
      </w:r>
    </w:p>
    <w:p w14:paraId="36DBCAA0" w14:textId="77777777" w:rsidR="00134310" w:rsidRDefault="00134310" w:rsidP="00134310">
      <w:pPr>
        <w:pStyle w:val="af"/>
        <w:snapToGrid w:val="0"/>
        <w:spacing w:beforeLines="30" w:before="72" w:afterLines="30" w:after="72" w:line="240" w:lineRule="atLeast"/>
        <w:ind w:left="660" w:hangingChars="300" w:hanging="660"/>
        <w:rPr>
          <w:rFonts w:eastAsia="標楷體"/>
          <w:sz w:val="22"/>
          <w:szCs w:val="22"/>
        </w:rPr>
      </w:pPr>
      <w:proofErr w:type="spellStart"/>
      <w:r w:rsidRPr="00B40ABB">
        <w:rPr>
          <w:rFonts w:eastAsia="標楷體"/>
          <w:sz w:val="22"/>
          <w:szCs w:val="22"/>
        </w:rPr>
        <w:t>Syrdal</w:t>
      </w:r>
      <w:proofErr w:type="spellEnd"/>
      <w:r w:rsidRPr="005749FB">
        <w:rPr>
          <w:rFonts w:eastAsia="標楷體"/>
          <w:sz w:val="22"/>
          <w:szCs w:val="22"/>
        </w:rPr>
        <w:t xml:space="preserve">, </w:t>
      </w:r>
      <w:r>
        <w:rPr>
          <w:rFonts w:eastAsia="標楷體" w:hint="eastAsia"/>
          <w:sz w:val="22"/>
          <w:szCs w:val="22"/>
        </w:rPr>
        <w:t>H</w:t>
      </w:r>
      <w:r w:rsidRPr="005749FB">
        <w:rPr>
          <w:rFonts w:eastAsia="標楷體"/>
          <w:sz w:val="22"/>
          <w:szCs w:val="22"/>
        </w:rPr>
        <w:t xml:space="preserve">. </w:t>
      </w:r>
      <w:proofErr w:type="spellStart"/>
      <w:r>
        <w:rPr>
          <w:rFonts w:eastAsia="標楷體" w:hint="eastAsia"/>
          <w:sz w:val="22"/>
          <w:szCs w:val="22"/>
        </w:rPr>
        <w:t>A.</w:t>
      </w:r>
      <w:r w:rsidRPr="005749FB">
        <w:rPr>
          <w:rFonts w:eastAsia="標楷體"/>
          <w:sz w:val="22"/>
          <w:szCs w:val="22"/>
        </w:rPr>
        <w:t>and</w:t>
      </w:r>
      <w:proofErr w:type="spellEnd"/>
      <w:r w:rsidRPr="005749FB">
        <w:rPr>
          <w:rFonts w:eastAsia="標楷體"/>
          <w:sz w:val="22"/>
          <w:szCs w:val="22"/>
        </w:rPr>
        <w:t xml:space="preserve"> </w:t>
      </w:r>
      <w:r w:rsidRPr="00037856">
        <w:rPr>
          <w:rFonts w:eastAsia="標楷體"/>
          <w:sz w:val="22"/>
          <w:szCs w:val="22"/>
        </w:rPr>
        <w:t>Briggs</w:t>
      </w:r>
      <w:r w:rsidRPr="005749FB">
        <w:rPr>
          <w:rFonts w:eastAsia="標楷體"/>
          <w:sz w:val="22"/>
          <w:szCs w:val="22"/>
        </w:rPr>
        <w:t xml:space="preserve">, </w:t>
      </w:r>
      <w:r>
        <w:rPr>
          <w:rFonts w:eastAsia="標楷體" w:hint="eastAsia"/>
          <w:sz w:val="22"/>
          <w:szCs w:val="22"/>
        </w:rPr>
        <w:t>E</w:t>
      </w:r>
      <w:r w:rsidRPr="005749FB">
        <w:rPr>
          <w:rFonts w:eastAsia="標楷體"/>
          <w:sz w:val="22"/>
          <w:szCs w:val="22"/>
        </w:rPr>
        <w:t>.</w:t>
      </w:r>
      <w:r>
        <w:rPr>
          <w:rFonts w:eastAsia="標楷體" w:hint="eastAsia"/>
          <w:sz w:val="22"/>
          <w:szCs w:val="22"/>
        </w:rPr>
        <w:t xml:space="preserve"> </w:t>
      </w:r>
      <w:r w:rsidRPr="005749FB">
        <w:rPr>
          <w:rFonts w:eastAsia="標楷體"/>
          <w:sz w:val="22"/>
          <w:szCs w:val="22"/>
        </w:rPr>
        <w:t>(</w:t>
      </w:r>
      <w:r>
        <w:rPr>
          <w:rFonts w:eastAsia="標楷體" w:hint="eastAsia"/>
          <w:sz w:val="22"/>
          <w:szCs w:val="22"/>
        </w:rPr>
        <w:t>2018</w:t>
      </w:r>
      <w:r w:rsidRPr="005749FB">
        <w:rPr>
          <w:rFonts w:eastAsia="標楷體"/>
          <w:sz w:val="22"/>
          <w:szCs w:val="22"/>
        </w:rPr>
        <w:t>), “</w:t>
      </w:r>
      <w:r>
        <w:rPr>
          <w:rFonts w:eastAsia="標楷體" w:hint="eastAsia"/>
          <w:sz w:val="22"/>
          <w:szCs w:val="22"/>
        </w:rPr>
        <w:t>E</w:t>
      </w:r>
      <w:r w:rsidRPr="00B40ABB">
        <w:rPr>
          <w:rFonts w:eastAsia="標楷體"/>
          <w:sz w:val="22"/>
          <w:szCs w:val="22"/>
        </w:rPr>
        <w:t>ngagement with social media content: a qualitative exploration</w:t>
      </w:r>
      <w:r w:rsidRPr="005749FB">
        <w:rPr>
          <w:rFonts w:eastAsia="標楷體"/>
          <w:sz w:val="22"/>
          <w:szCs w:val="22"/>
        </w:rPr>
        <w:t xml:space="preserve">”, </w:t>
      </w:r>
      <w:r w:rsidRPr="00037856">
        <w:rPr>
          <w:rFonts w:eastAsia="標楷體"/>
          <w:b/>
          <w:i/>
          <w:sz w:val="22"/>
          <w:szCs w:val="22"/>
        </w:rPr>
        <w:t>Journal of Marketing Theory and Practice</w:t>
      </w:r>
      <w:r w:rsidRPr="005749FB">
        <w:rPr>
          <w:rFonts w:eastAsia="標楷體"/>
          <w:sz w:val="22"/>
          <w:szCs w:val="22"/>
        </w:rPr>
        <w:t xml:space="preserve">, Vol. </w:t>
      </w:r>
      <w:r>
        <w:rPr>
          <w:rFonts w:eastAsia="標楷體" w:hint="eastAsia"/>
          <w:sz w:val="22"/>
          <w:szCs w:val="22"/>
        </w:rPr>
        <w:t>26</w:t>
      </w:r>
      <w:r w:rsidRPr="005749FB">
        <w:rPr>
          <w:rFonts w:eastAsia="標楷體"/>
          <w:sz w:val="22"/>
          <w:szCs w:val="22"/>
        </w:rPr>
        <w:t>, No.</w:t>
      </w:r>
      <w:r>
        <w:rPr>
          <w:rFonts w:eastAsia="標楷體" w:hint="eastAsia"/>
          <w:sz w:val="22"/>
          <w:szCs w:val="22"/>
        </w:rPr>
        <w:t>1-2</w:t>
      </w:r>
      <w:r w:rsidRPr="005749FB">
        <w:rPr>
          <w:rFonts w:eastAsia="標楷體"/>
          <w:sz w:val="22"/>
          <w:szCs w:val="22"/>
        </w:rPr>
        <w:t>4, pp.</w:t>
      </w:r>
      <w:r>
        <w:rPr>
          <w:rFonts w:eastAsia="標楷體" w:hint="eastAsia"/>
          <w:sz w:val="22"/>
          <w:szCs w:val="22"/>
        </w:rPr>
        <w:t>4</w:t>
      </w:r>
      <w:r w:rsidRPr="005749FB">
        <w:rPr>
          <w:rFonts w:eastAsia="標楷體"/>
          <w:sz w:val="22"/>
          <w:szCs w:val="22"/>
        </w:rPr>
        <w:t>-</w:t>
      </w:r>
      <w:r>
        <w:rPr>
          <w:rFonts w:eastAsia="標楷體" w:hint="eastAsia"/>
          <w:sz w:val="22"/>
          <w:szCs w:val="22"/>
        </w:rPr>
        <w:t>22</w:t>
      </w:r>
      <w:r w:rsidRPr="005749FB">
        <w:rPr>
          <w:rFonts w:eastAsia="標楷體"/>
          <w:sz w:val="22"/>
          <w:szCs w:val="22"/>
        </w:rPr>
        <w:t>.</w:t>
      </w:r>
      <w:bookmarkStart w:id="2" w:name="_GoBack"/>
      <w:bookmarkEnd w:id="2"/>
    </w:p>
    <w:sectPr w:rsidR="00134310" w:rsidSect="002018E6">
      <w:pgSz w:w="11900" w:h="16840"/>
      <w:pgMar w:top="1418" w:right="1268" w:bottom="1418" w:left="1418" w:header="851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EF9C0" w14:textId="77777777" w:rsidR="0082168A" w:rsidRDefault="0082168A">
      <w:pPr>
        <w:rPr>
          <w:rFonts w:hint="default"/>
        </w:rPr>
      </w:pPr>
      <w:r>
        <w:separator/>
      </w:r>
    </w:p>
  </w:endnote>
  <w:endnote w:type="continuationSeparator" w:id="0">
    <w:p w14:paraId="0B7467BB" w14:textId="77777777" w:rsidR="0082168A" w:rsidRDefault="0082168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B30BB" w14:textId="77777777" w:rsidR="0082168A" w:rsidRDefault="0082168A">
      <w:pPr>
        <w:rPr>
          <w:rFonts w:hint="default"/>
        </w:rPr>
      </w:pPr>
      <w:r>
        <w:separator/>
      </w:r>
    </w:p>
  </w:footnote>
  <w:footnote w:type="continuationSeparator" w:id="0">
    <w:p w14:paraId="26CA1E09" w14:textId="77777777" w:rsidR="0082168A" w:rsidRDefault="0082168A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019"/>
    <w:multiLevelType w:val="hybridMultilevel"/>
    <w:tmpl w:val="079432F8"/>
    <w:lvl w:ilvl="0" w:tplc="CE6CB4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0928FE"/>
    <w:multiLevelType w:val="hybridMultilevel"/>
    <w:tmpl w:val="CA441548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">
    <w:nsid w:val="06D840E1"/>
    <w:multiLevelType w:val="hybridMultilevel"/>
    <w:tmpl w:val="44B43202"/>
    <w:lvl w:ilvl="0" w:tplc="F6444284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1D0846"/>
    <w:multiLevelType w:val="hybridMultilevel"/>
    <w:tmpl w:val="2CFC1DA8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>
    <w:nsid w:val="10CE5A8A"/>
    <w:multiLevelType w:val="multilevel"/>
    <w:tmpl w:val="566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05D79"/>
    <w:multiLevelType w:val="hybridMultilevel"/>
    <w:tmpl w:val="65120326"/>
    <w:lvl w:ilvl="0" w:tplc="0409000F">
      <w:start w:val="1"/>
      <w:numFmt w:val="decimal"/>
      <w:lvlText w:val="%1."/>
      <w:lvlJc w:val="left"/>
      <w:pPr>
        <w:ind w:left="12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6">
    <w:nsid w:val="1A8230F2"/>
    <w:multiLevelType w:val="multilevel"/>
    <w:tmpl w:val="F54A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204D5"/>
    <w:multiLevelType w:val="multilevel"/>
    <w:tmpl w:val="313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A22CA"/>
    <w:multiLevelType w:val="hybridMultilevel"/>
    <w:tmpl w:val="A1F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7773C6"/>
    <w:multiLevelType w:val="multilevel"/>
    <w:tmpl w:val="664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B194C"/>
    <w:multiLevelType w:val="hybridMultilevel"/>
    <w:tmpl w:val="52B6689A"/>
    <w:lvl w:ilvl="0" w:tplc="44FE35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68621FE"/>
    <w:multiLevelType w:val="hybridMultilevel"/>
    <w:tmpl w:val="52B6689A"/>
    <w:lvl w:ilvl="0" w:tplc="44FE35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754DA8"/>
    <w:multiLevelType w:val="hybridMultilevel"/>
    <w:tmpl w:val="35DC8B7C"/>
    <w:lvl w:ilvl="0" w:tplc="F25E804A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6D8022BA"/>
    <w:multiLevelType w:val="hybridMultilevel"/>
    <w:tmpl w:val="C46019B8"/>
    <w:lvl w:ilvl="0" w:tplc="9312C0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48475B"/>
    <w:multiLevelType w:val="hybridMultilevel"/>
    <w:tmpl w:val="F58821C6"/>
    <w:lvl w:ilvl="0" w:tplc="CD0038C2">
      <w:start w:val="1"/>
      <w:numFmt w:val="decimal"/>
      <w:lvlText w:val="%1."/>
      <w:lvlJc w:val="left"/>
      <w:pPr>
        <w:ind w:left="935" w:hanging="1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5">
    <w:nsid w:val="717F649F"/>
    <w:multiLevelType w:val="hybridMultilevel"/>
    <w:tmpl w:val="D1ECC284"/>
    <w:lvl w:ilvl="0" w:tplc="03E6DC3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FEF944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>
    <w:nsid w:val="73D510BB"/>
    <w:multiLevelType w:val="hybridMultilevel"/>
    <w:tmpl w:val="33DA79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C6E524F"/>
    <w:multiLevelType w:val="hybridMultilevel"/>
    <w:tmpl w:val="D2EE7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D131A73"/>
    <w:multiLevelType w:val="hybridMultilevel"/>
    <w:tmpl w:val="0F243592"/>
    <w:lvl w:ilvl="0" w:tplc="79A2C806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D725687"/>
    <w:multiLevelType w:val="hybridMultilevel"/>
    <w:tmpl w:val="52B6689A"/>
    <w:lvl w:ilvl="0" w:tplc="44FE35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3"/>
  </w:num>
  <w:num w:numId="5">
    <w:abstractNumId w:val="1"/>
  </w:num>
  <w:num w:numId="6">
    <w:abstractNumId w:val="16"/>
  </w:num>
  <w:num w:numId="7">
    <w:abstractNumId w:val="8"/>
  </w:num>
  <w:num w:numId="8">
    <w:abstractNumId w:val="17"/>
  </w:num>
  <w:num w:numId="9">
    <w:abstractNumId w:val="12"/>
  </w:num>
  <w:num w:numId="10">
    <w:abstractNumId w:val="5"/>
  </w:num>
  <w:num w:numId="11">
    <w:abstractNumId w:val="14"/>
  </w:num>
  <w:num w:numId="12">
    <w:abstractNumId w:val="13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  <w:num w:numId="17">
    <w:abstractNumId w:val="10"/>
  </w:num>
  <w:num w:numId="18">
    <w:abstractNumId w:val="2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53"/>
    <w:rsid w:val="0000698B"/>
    <w:rsid w:val="00013051"/>
    <w:rsid w:val="00024970"/>
    <w:rsid w:val="00035BD7"/>
    <w:rsid w:val="00036714"/>
    <w:rsid w:val="00041381"/>
    <w:rsid w:val="0008476F"/>
    <w:rsid w:val="00090953"/>
    <w:rsid w:val="000A7CED"/>
    <w:rsid w:val="000C74AC"/>
    <w:rsid w:val="0010035C"/>
    <w:rsid w:val="0010328A"/>
    <w:rsid w:val="00130717"/>
    <w:rsid w:val="00131A0F"/>
    <w:rsid w:val="00134310"/>
    <w:rsid w:val="00134A56"/>
    <w:rsid w:val="001420A6"/>
    <w:rsid w:val="001527EB"/>
    <w:rsid w:val="001A2717"/>
    <w:rsid w:val="001B2EB6"/>
    <w:rsid w:val="001E11C2"/>
    <w:rsid w:val="001E28AE"/>
    <w:rsid w:val="001F7FB1"/>
    <w:rsid w:val="002018E6"/>
    <w:rsid w:val="002207C9"/>
    <w:rsid w:val="00244057"/>
    <w:rsid w:val="002662E6"/>
    <w:rsid w:val="00280F2A"/>
    <w:rsid w:val="002859A7"/>
    <w:rsid w:val="002913DE"/>
    <w:rsid w:val="002F16E0"/>
    <w:rsid w:val="002F28BB"/>
    <w:rsid w:val="00300737"/>
    <w:rsid w:val="00357B46"/>
    <w:rsid w:val="00372B8A"/>
    <w:rsid w:val="00375E52"/>
    <w:rsid w:val="00376A63"/>
    <w:rsid w:val="003C2DE8"/>
    <w:rsid w:val="00411C29"/>
    <w:rsid w:val="00421A77"/>
    <w:rsid w:val="00472631"/>
    <w:rsid w:val="00485FE6"/>
    <w:rsid w:val="0049101E"/>
    <w:rsid w:val="004A5497"/>
    <w:rsid w:val="00503D82"/>
    <w:rsid w:val="00506020"/>
    <w:rsid w:val="00511459"/>
    <w:rsid w:val="00513331"/>
    <w:rsid w:val="0052128C"/>
    <w:rsid w:val="00522690"/>
    <w:rsid w:val="00542FD2"/>
    <w:rsid w:val="0054326C"/>
    <w:rsid w:val="00564575"/>
    <w:rsid w:val="00640D12"/>
    <w:rsid w:val="00650074"/>
    <w:rsid w:val="00690E2B"/>
    <w:rsid w:val="00697845"/>
    <w:rsid w:val="006E5D0E"/>
    <w:rsid w:val="007344A3"/>
    <w:rsid w:val="0073464A"/>
    <w:rsid w:val="00734F21"/>
    <w:rsid w:val="00742301"/>
    <w:rsid w:val="00796FD0"/>
    <w:rsid w:val="007C18FD"/>
    <w:rsid w:val="0082168A"/>
    <w:rsid w:val="008234EC"/>
    <w:rsid w:val="00841943"/>
    <w:rsid w:val="008466A3"/>
    <w:rsid w:val="00857CAB"/>
    <w:rsid w:val="00870C17"/>
    <w:rsid w:val="008807F8"/>
    <w:rsid w:val="008D0240"/>
    <w:rsid w:val="009043BB"/>
    <w:rsid w:val="009A0E66"/>
    <w:rsid w:val="009A498B"/>
    <w:rsid w:val="009A5508"/>
    <w:rsid w:val="009B18E9"/>
    <w:rsid w:val="009B5711"/>
    <w:rsid w:val="009D1DE3"/>
    <w:rsid w:val="00A041D1"/>
    <w:rsid w:val="00A0639C"/>
    <w:rsid w:val="00A452E9"/>
    <w:rsid w:val="00A75DF0"/>
    <w:rsid w:val="00AB7855"/>
    <w:rsid w:val="00AE448D"/>
    <w:rsid w:val="00B31479"/>
    <w:rsid w:val="00B36425"/>
    <w:rsid w:val="00B4129B"/>
    <w:rsid w:val="00B6037E"/>
    <w:rsid w:val="00B64FCE"/>
    <w:rsid w:val="00BA527D"/>
    <w:rsid w:val="00C33FC2"/>
    <w:rsid w:val="00C36B1E"/>
    <w:rsid w:val="00C74AB8"/>
    <w:rsid w:val="00CA03F3"/>
    <w:rsid w:val="00CA6A2C"/>
    <w:rsid w:val="00CF228F"/>
    <w:rsid w:val="00D000C9"/>
    <w:rsid w:val="00D00867"/>
    <w:rsid w:val="00D462DF"/>
    <w:rsid w:val="00D53DBF"/>
    <w:rsid w:val="00DA677E"/>
    <w:rsid w:val="00DB2656"/>
    <w:rsid w:val="00DF019B"/>
    <w:rsid w:val="00E129EA"/>
    <w:rsid w:val="00E16EF8"/>
    <w:rsid w:val="00E223D5"/>
    <w:rsid w:val="00E2614A"/>
    <w:rsid w:val="00E7288A"/>
    <w:rsid w:val="00EB2411"/>
    <w:rsid w:val="00ED0E78"/>
    <w:rsid w:val="00EF5DD8"/>
    <w:rsid w:val="00F15A8D"/>
    <w:rsid w:val="00F27EE5"/>
    <w:rsid w:val="00F81C9E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24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styleId="a6">
    <w:name w:val="List Paragraph"/>
    <w:basedOn w:val="a"/>
    <w:uiPriority w:val="34"/>
    <w:qFormat/>
    <w:rsid w:val="009D1DE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4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326C"/>
    <w:rPr>
      <w:rFonts w:ascii="Arial Unicode MS" w:hAnsi="Arial Unicode MS" w:cs="Arial Unicode MS"/>
      <w:color w:val="000000"/>
      <w:u w:color="000000"/>
      <w:lang w:val="zh-TW"/>
    </w:rPr>
  </w:style>
  <w:style w:type="paragraph" w:styleId="a9">
    <w:name w:val="footer"/>
    <w:basedOn w:val="a"/>
    <w:link w:val="aa"/>
    <w:uiPriority w:val="99"/>
    <w:unhideWhenUsed/>
    <w:rsid w:val="0054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326C"/>
    <w:rPr>
      <w:rFonts w:ascii="Arial Unicode MS" w:hAnsi="Arial Unicode MS" w:cs="Arial Unicode MS"/>
      <w:color w:val="000000"/>
      <w:u w:color="000000"/>
      <w:lang w:val="zh-TW"/>
    </w:rPr>
  </w:style>
  <w:style w:type="paragraph" w:styleId="ab">
    <w:name w:val="Balloon Text"/>
    <w:basedOn w:val="a"/>
    <w:link w:val="ac"/>
    <w:uiPriority w:val="99"/>
    <w:semiHidden/>
    <w:unhideWhenUsed/>
    <w:rsid w:val="00543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4326C"/>
    <w:rPr>
      <w:rFonts w:asciiTheme="majorHAnsi" w:eastAsiaTheme="majorEastAsia" w:hAnsiTheme="majorHAnsi" w:cstheme="majorBidi"/>
      <w:color w:val="000000"/>
      <w:sz w:val="18"/>
      <w:szCs w:val="18"/>
      <w:u w:color="000000"/>
      <w:lang w:val="zh-TW"/>
    </w:rPr>
  </w:style>
  <w:style w:type="character" w:styleId="ad">
    <w:name w:val="FollowedHyperlink"/>
    <w:basedOn w:val="a0"/>
    <w:uiPriority w:val="99"/>
    <w:semiHidden/>
    <w:unhideWhenUsed/>
    <w:rsid w:val="00A452E9"/>
    <w:rPr>
      <w:color w:val="FF00FF" w:themeColor="followedHyperlink"/>
      <w:u w:val="single"/>
    </w:rPr>
  </w:style>
  <w:style w:type="paragraph" w:customStyle="1" w:styleId="ae">
    <w:name w:val="大標題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標楷體" w:eastAsia="標楷體" w:hAnsi="標楷體" w:cs="Times New Roman" w:hint="default"/>
      <w:b/>
      <w:color w:val="auto"/>
      <w:kern w:val="2"/>
      <w:sz w:val="28"/>
      <w:szCs w:val="28"/>
      <w:bdr w:val="none" w:sz="0" w:space="0" w:color="auto"/>
      <w:lang w:val="en-US"/>
    </w:rPr>
  </w:style>
  <w:style w:type="paragraph" w:customStyle="1" w:styleId="af">
    <w:name w:val="文章內文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50" w:before="50" w:afterLines="50" w:after="50"/>
      <w:ind w:firstLineChars="200" w:firstLine="200"/>
      <w:jc w:val="both"/>
    </w:pPr>
    <w:rPr>
      <w:rFonts w:ascii="Times New Roman" w:eastAsia="新細明體" w:hAnsi="Times New Roman" w:cs="Times New Roman" w:hint="default"/>
      <w:color w:val="auto"/>
      <w:kern w:val="2"/>
      <w:sz w:val="20"/>
      <w:szCs w:val="20"/>
      <w:bdr w:val="none" w:sz="0" w:space="0" w:color="auto"/>
      <w:lang w:val="en-US"/>
    </w:rPr>
  </w:style>
  <w:style w:type="paragraph" w:customStyle="1" w:styleId="af0">
    <w:name w:val="樣式 文章內文 + 左右對齊"/>
    <w:basedOn w:val="af"/>
    <w:rsid w:val="00134310"/>
    <w:rPr>
      <w:rFonts w:cs="新細明體"/>
    </w:rPr>
  </w:style>
  <w:style w:type="paragraph" w:customStyle="1" w:styleId="af1">
    <w:name w:val="小標題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標楷體" w:eastAsia="標楷體" w:hAnsi="標楷體" w:cs="Times New Roman" w:hint="default"/>
      <w:b/>
      <w:color w:val="auto"/>
      <w:kern w:val="2"/>
      <w:sz w:val="20"/>
      <w:szCs w:val="20"/>
      <w:bdr w:val="none" w:sz="0" w:space="0" w:color="auto"/>
      <w:lang w:val="en-US"/>
    </w:rPr>
  </w:style>
  <w:style w:type="paragraph" w:customStyle="1" w:styleId="02">
    <w:name w:val="02. 作者名"/>
    <w:rsid w:val="00134310"/>
    <w:pPr>
      <w:widowControl w:val="0"/>
      <w:spacing w:line="300" w:lineRule="exact"/>
      <w:jc w:val="center"/>
    </w:pPr>
    <w:rPr>
      <w:rFonts w:ascii="Arial Unicode MS" w:eastAsia="Times New Roman" w:hAnsi="Arial Unicode MS" w:cs="Arial Unicode MS" w:hint="eastAsia"/>
      <w:color w:val="000000"/>
      <w:kern w:val="2"/>
      <w:sz w:val="22"/>
      <w:szCs w:val="22"/>
      <w:u w:color="000000"/>
    </w:rPr>
  </w:style>
  <w:style w:type="paragraph" w:customStyle="1" w:styleId="03">
    <w:name w:val="03. 系所名"/>
    <w:rsid w:val="00134310"/>
    <w:pPr>
      <w:widowControl w:val="0"/>
      <w:tabs>
        <w:tab w:val="left" w:pos="2880"/>
        <w:tab w:val="left" w:pos="3060"/>
      </w:tabs>
      <w:spacing w:line="300" w:lineRule="exact"/>
      <w:jc w:val="center"/>
    </w:pPr>
    <w:rPr>
      <w:rFonts w:eastAsia="Arial Unicode MS" w:cs="Arial Unicode MS"/>
      <w:color w:val="000000"/>
      <w:kern w:val="2"/>
      <w:u w:color="000000"/>
    </w:rPr>
  </w:style>
  <w:style w:type="paragraph" w:customStyle="1" w:styleId="01">
    <w:name w:val="01. 題目"/>
    <w:rsid w:val="00134310"/>
    <w:pPr>
      <w:widowControl w:val="0"/>
      <w:spacing w:line="300" w:lineRule="exact"/>
      <w:jc w:val="center"/>
    </w:pPr>
    <w:rPr>
      <w:rFonts w:ascii="Arial Unicode MS" w:eastAsia="Times New Roman" w:hAnsi="Arial Unicode MS" w:cs="Arial Unicode MS" w:hint="eastAsia"/>
      <w:b/>
      <w:bCs/>
      <w:color w:val="000000"/>
      <w:kern w:val="2"/>
      <w:sz w:val="28"/>
      <w:szCs w:val="28"/>
      <w:u w:color="000000"/>
    </w:rPr>
  </w:style>
  <w:style w:type="paragraph" w:styleId="Web">
    <w:name w:val="Normal (Web)"/>
    <w:basedOn w:val="a"/>
    <w:uiPriority w:val="99"/>
    <w:unhideWhenUsed/>
    <w:rsid w:val="00DB26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50" w:after="150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</w:rPr>
  </w:style>
  <w:style w:type="character" w:styleId="af2">
    <w:name w:val="Emphasis"/>
    <w:basedOn w:val="a0"/>
    <w:uiPriority w:val="20"/>
    <w:qFormat/>
    <w:rsid w:val="002913DE"/>
    <w:rPr>
      <w:i/>
      <w:iCs/>
    </w:rPr>
  </w:style>
  <w:style w:type="paragraph" w:customStyle="1" w:styleId="style17">
    <w:name w:val="style17"/>
    <w:basedOn w:val="a"/>
    <w:rsid w:val="002913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</w:rPr>
  </w:style>
  <w:style w:type="character" w:styleId="af3">
    <w:name w:val="Strong"/>
    <w:basedOn w:val="a0"/>
    <w:uiPriority w:val="22"/>
    <w:qFormat/>
    <w:rsid w:val="002913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styleId="a6">
    <w:name w:val="List Paragraph"/>
    <w:basedOn w:val="a"/>
    <w:uiPriority w:val="34"/>
    <w:qFormat/>
    <w:rsid w:val="009D1DE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4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326C"/>
    <w:rPr>
      <w:rFonts w:ascii="Arial Unicode MS" w:hAnsi="Arial Unicode MS" w:cs="Arial Unicode MS"/>
      <w:color w:val="000000"/>
      <w:u w:color="000000"/>
      <w:lang w:val="zh-TW"/>
    </w:rPr>
  </w:style>
  <w:style w:type="paragraph" w:styleId="a9">
    <w:name w:val="footer"/>
    <w:basedOn w:val="a"/>
    <w:link w:val="aa"/>
    <w:uiPriority w:val="99"/>
    <w:unhideWhenUsed/>
    <w:rsid w:val="0054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326C"/>
    <w:rPr>
      <w:rFonts w:ascii="Arial Unicode MS" w:hAnsi="Arial Unicode MS" w:cs="Arial Unicode MS"/>
      <w:color w:val="000000"/>
      <w:u w:color="000000"/>
      <w:lang w:val="zh-TW"/>
    </w:rPr>
  </w:style>
  <w:style w:type="paragraph" w:styleId="ab">
    <w:name w:val="Balloon Text"/>
    <w:basedOn w:val="a"/>
    <w:link w:val="ac"/>
    <w:uiPriority w:val="99"/>
    <w:semiHidden/>
    <w:unhideWhenUsed/>
    <w:rsid w:val="00543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4326C"/>
    <w:rPr>
      <w:rFonts w:asciiTheme="majorHAnsi" w:eastAsiaTheme="majorEastAsia" w:hAnsiTheme="majorHAnsi" w:cstheme="majorBidi"/>
      <w:color w:val="000000"/>
      <w:sz w:val="18"/>
      <w:szCs w:val="18"/>
      <w:u w:color="000000"/>
      <w:lang w:val="zh-TW"/>
    </w:rPr>
  </w:style>
  <w:style w:type="character" w:styleId="ad">
    <w:name w:val="FollowedHyperlink"/>
    <w:basedOn w:val="a0"/>
    <w:uiPriority w:val="99"/>
    <w:semiHidden/>
    <w:unhideWhenUsed/>
    <w:rsid w:val="00A452E9"/>
    <w:rPr>
      <w:color w:val="FF00FF" w:themeColor="followedHyperlink"/>
      <w:u w:val="single"/>
    </w:rPr>
  </w:style>
  <w:style w:type="paragraph" w:customStyle="1" w:styleId="ae">
    <w:name w:val="大標題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標楷體" w:eastAsia="標楷體" w:hAnsi="標楷體" w:cs="Times New Roman" w:hint="default"/>
      <w:b/>
      <w:color w:val="auto"/>
      <w:kern w:val="2"/>
      <w:sz w:val="28"/>
      <w:szCs w:val="28"/>
      <w:bdr w:val="none" w:sz="0" w:space="0" w:color="auto"/>
      <w:lang w:val="en-US"/>
    </w:rPr>
  </w:style>
  <w:style w:type="paragraph" w:customStyle="1" w:styleId="af">
    <w:name w:val="文章內文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50" w:before="50" w:afterLines="50" w:after="50"/>
      <w:ind w:firstLineChars="200" w:firstLine="200"/>
      <w:jc w:val="both"/>
    </w:pPr>
    <w:rPr>
      <w:rFonts w:ascii="Times New Roman" w:eastAsia="新細明體" w:hAnsi="Times New Roman" w:cs="Times New Roman" w:hint="default"/>
      <w:color w:val="auto"/>
      <w:kern w:val="2"/>
      <w:sz w:val="20"/>
      <w:szCs w:val="20"/>
      <w:bdr w:val="none" w:sz="0" w:space="0" w:color="auto"/>
      <w:lang w:val="en-US"/>
    </w:rPr>
  </w:style>
  <w:style w:type="paragraph" w:customStyle="1" w:styleId="af0">
    <w:name w:val="樣式 文章內文 + 左右對齊"/>
    <w:basedOn w:val="af"/>
    <w:rsid w:val="00134310"/>
    <w:rPr>
      <w:rFonts w:cs="新細明體"/>
    </w:rPr>
  </w:style>
  <w:style w:type="paragraph" w:customStyle="1" w:styleId="af1">
    <w:name w:val="小標題"/>
    <w:basedOn w:val="a"/>
    <w:rsid w:val="00134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標楷體" w:eastAsia="標楷體" w:hAnsi="標楷體" w:cs="Times New Roman" w:hint="default"/>
      <w:b/>
      <w:color w:val="auto"/>
      <w:kern w:val="2"/>
      <w:sz w:val="20"/>
      <w:szCs w:val="20"/>
      <w:bdr w:val="none" w:sz="0" w:space="0" w:color="auto"/>
      <w:lang w:val="en-US"/>
    </w:rPr>
  </w:style>
  <w:style w:type="paragraph" w:customStyle="1" w:styleId="02">
    <w:name w:val="02. 作者名"/>
    <w:rsid w:val="00134310"/>
    <w:pPr>
      <w:widowControl w:val="0"/>
      <w:spacing w:line="300" w:lineRule="exact"/>
      <w:jc w:val="center"/>
    </w:pPr>
    <w:rPr>
      <w:rFonts w:ascii="Arial Unicode MS" w:eastAsia="Times New Roman" w:hAnsi="Arial Unicode MS" w:cs="Arial Unicode MS" w:hint="eastAsia"/>
      <w:color w:val="000000"/>
      <w:kern w:val="2"/>
      <w:sz w:val="22"/>
      <w:szCs w:val="22"/>
      <w:u w:color="000000"/>
    </w:rPr>
  </w:style>
  <w:style w:type="paragraph" w:customStyle="1" w:styleId="03">
    <w:name w:val="03. 系所名"/>
    <w:rsid w:val="00134310"/>
    <w:pPr>
      <w:widowControl w:val="0"/>
      <w:tabs>
        <w:tab w:val="left" w:pos="2880"/>
        <w:tab w:val="left" w:pos="3060"/>
      </w:tabs>
      <w:spacing w:line="300" w:lineRule="exact"/>
      <w:jc w:val="center"/>
    </w:pPr>
    <w:rPr>
      <w:rFonts w:eastAsia="Arial Unicode MS" w:cs="Arial Unicode MS"/>
      <w:color w:val="000000"/>
      <w:kern w:val="2"/>
      <w:u w:color="000000"/>
    </w:rPr>
  </w:style>
  <w:style w:type="paragraph" w:customStyle="1" w:styleId="01">
    <w:name w:val="01. 題目"/>
    <w:rsid w:val="00134310"/>
    <w:pPr>
      <w:widowControl w:val="0"/>
      <w:spacing w:line="300" w:lineRule="exact"/>
      <w:jc w:val="center"/>
    </w:pPr>
    <w:rPr>
      <w:rFonts w:ascii="Arial Unicode MS" w:eastAsia="Times New Roman" w:hAnsi="Arial Unicode MS" w:cs="Arial Unicode MS" w:hint="eastAsia"/>
      <w:b/>
      <w:bCs/>
      <w:color w:val="000000"/>
      <w:kern w:val="2"/>
      <w:sz w:val="28"/>
      <w:szCs w:val="28"/>
      <w:u w:color="000000"/>
    </w:rPr>
  </w:style>
  <w:style w:type="paragraph" w:styleId="Web">
    <w:name w:val="Normal (Web)"/>
    <w:basedOn w:val="a"/>
    <w:uiPriority w:val="99"/>
    <w:unhideWhenUsed/>
    <w:rsid w:val="00DB26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50" w:after="150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</w:rPr>
  </w:style>
  <w:style w:type="character" w:styleId="af2">
    <w:name w:val="Emphasis"/>
    <w:basedOn w:val="a0"/>
    <w:uiPriority w:val="20"/>
    <w:qFormat/>
    <w:rsid w:val="002913DE"/>
    <w:rPr>
      <w:i/>
      <w:iCs/>
    </w:rPr>
  </w:style>
  <w:style w:type="paragraph" w:customStyle="1" w:styleId="style17">
    <w:name w:val="style17"/>
    <w:basedOn w:val="a"/>
    <w:rsid w:val="002913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</w:rPr>
  </w:style>
  <w:style w:type="character" w:styleId="af3">
    <w:name w:val="Strong"/>
    <w:basedOn w:val="a0"/>
    <w:uiPriority w:val="22"/>
    <w:qFormat/>
    <w:rsid w:val="00291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3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9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83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79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53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7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959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61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36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937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772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14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331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8042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3596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866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63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9626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0445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6BB0-AD71-4C3C-8C26-37DBAD09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ececy</dc:creator>
  <cp:lastModifiedBy>user</cp:lastModifiedBy>
  <cp:revision>2</cp:revision>
  <cp:lastPrinted>2019-06-20T08:08:00Z</cp:lastPrinted>
  <dcterms:created xsi:type="dcterms:W3CDTF">2019-06-27T05:45:00Z</dcterms:created>
  <dcterms:modified xsi:type="dcterms:W3CDTF">2019-06-27T05:45:00Z</dcterms:modified>
</cp:coreProperties>
</file>