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E2" w:rsidRPr="00512FE2" w:rsidRDefault="00512FE2" w:rsidP="00512FE2">
      <w:pPr>
        <w:numPr>
          <w:ilvl w:val="0"/>
          <w:numId w:val="1"/>
        </w:numPr>
        <w:adjustRightInd w:val="0"/>
        <w:snapToGrid w:val="0"/>
        <w:spacing w:beforeLines="100" w:before="360" w:afterLines="100" w:after="360"/>
        <w:jc w:val="both"/>
        <w:rPr>
          <w:rFonts w:ascii="標楷體" w:eastAsia="標楷體" w:hAnsi="標楷體"/>
          <w:b/>
          <w:bCs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6"/>
          <w:szCs w:val="26"/>
        </w:rPr>
        <w:t>國立屏東大學-</w:t>
      </w:r>
      <w:proofErr w:type="gramStart"/>
      <w:r>
        <w:rPr>
          <w:rFonts w:ascii="標楷體" w:eastAsia="標楷體" w:hAnsi="標楷體" w:hint="eastAsia"/>
          <w:b/>
          <w:bCs/>
          <w:sz w:val="26"/>
          <w:szCs w:val="26"/>
        </w:rPr>
        <w:t>屏商校</w:t>
      </w:r>
      <w:proofErr w:type="gramEnd"/>
      <w:r>
        <w:rPr>
          <w:rFonts w:ascii="標楷體" w:eastAsia="標楷體" w:hAnsi="標楷體" w:hint="eastAsia"/>
          <w:b/>
          <w:bCs/>
          <w:sz w:val="26"/>
          <w:szCs w:val="26"/>
        </w:rPr>
        <w:t>區</w:t>
      </w:r>
      <w:r w:rsidRPr="00512FE2">
        <w:rPr>
          <w:rFonts w:ascii="標楷體" w:eastAsia="標楷體" w:hAnsi="標楷體" w:hint="eastAsia"/>
          <w:b/>
          <w:bCs/>
          <w:sz w:val="26"/>
          <w:szCs w:val="26"/>
        </w:rPr>
        <w:t>交通資訊</w:t>
      </w:r>
    </w:p>
    <w:p w:rsidR="00512FE2" w:rsidRPr="00512FE2" w:rsidRDefault="00512FE2" w:rsidP="00512FE2">
      <w:pPr>
        <w:pStyle w:val="a3"/>
        <w:numPr>
          <w:ilvl w:val="0"/>
          <w:numId w:val="2"/>
        </w:numPr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搭乘火車</w:t>
      </w:r>
      <w:r w:rsidRPr="00512FE2">
        <w:rPr>
          <w:rFonts w:ascii="標楷體" w:eastAsia="標楷體" w:hAnsi="標楷體" w:hint="eastAsia"/>
          <w:sz w:val="26"/>
          <w:szCs w:val="26"/>
        </w:rPr>
        <w:t>：</w:t>
      </w:r>
    </w:p>
    <w:p w:rsidR="00512FE2" w:rsidRPr="00512FE2" w:rsidRDefault="00512FE2" w:rsidP="00512FE2">
      <w:pPr>
        <w:pStyle w:val="a3"/>
        <w:ind w:leftChars="0" w:left="960"/>
        <w:rPr>
          <w:rFonts w:ascii="標楷體" w:eastAsia="標楷體" w:hAnsi="標楷體"/>
          <w:sz w:val="26"/>
          <w:szCs w:val="26"/>
        </w:rPr>
      </w:pPr>
      <w:proofErr w:type="gramStart"/>
      <w:r w:rsidRPr="00512FE2">
        <w:rPr>
          <w:rFonts w:ascii="標楷體" w:eastAsia="標楷體" w:hAnsi="標楷體" w:hint="eastAsia"/>
          <w:sz w:val="26"/>
          <w:szCs w:val="26"/>
        </w:rPr>
        <w:t>本校屏商校</w:t>
      </w:r>
      <w:proofErr w:type="gramEnd"/>
      <w:r w:rsidRPr="00512FE2">
        <w:rPr>
          <w:rFonts w:ascii="標楷體" w:eastAsia="標楷體" w:hAnsi="標楷體" w:hint="eastAsia"/>
          <w:sz w:val="26"/>
          <w:szCs w:val="26"/>
        </w:rPr>
        <w:t>區位於屏東市區內，交通便捷，距屏東市中心火車站約 3 公里。搭乘高鐵：高鐵左營站轉搭台鐵火車（新左營站→屏東站）→屏東火車站，約 40 分鐘。</w:t>
      </w:r>
    </w:p>
    <w:p w:rsidR="00512FE2" w:rsidRPr="00512FE2" w:rsidRDefault="00512FE2" w:rsidP="00512FE2">
      <w:pPr>
        <w:pStyle w:val="a3"/>
        <w:numPr>
          <w:ilvl w:val="0"/>
          <w:numId w:val="2"/>
        </w:numPr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屏東火車站轉搭屏東客運公車</w:t>
      </w:r>
      <w:proofErr w:type="gramStart"/>
      <w:r w:rsidRPr="00512FE2">
        <w:rPr>
          <w:rFonts w:ascii="標楷體" w:eastAsia="標楷體" w:hAnsi="標楷體" w:hint="eastAsia"/>
          <w:sz w:val="26"/>
          <w:szCs w:val="26"/>
        </w:rPr>
        <w:t>︰</w:t>
      </w:r>
      <w:proofErr w:type="gramEnd"/>
    </w:p>
    <w:p w:rsidR="00512FE2" w:rsidRPr="00512FE2" w:rsidRDefault="00512FE2" w:rsidP="00512FE2">
      <w:pPr>
        <w:pStyle w:val="a3"/>
        <w:ind w:leftChars="0" w:left="960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</w:rPr>
        <w:t>可搭屏東→霧台、屏東→三地門、屏東→潮州（經內埔）、屏東→恆春、屏東→來義（經內埔）等班車（於屏東大學(西站)下車，車程約 15 分鐘）。</w:t>
      </w:r>
    </w:p>
    <w:p w:rsidR="00512FE2" w:rsidRPr="00512FE2" w:rsidRDefault="00512FE2" w:rsidP="00512FE2">
      <w:pPr>
        <w:pStyle w:val="a3"/>
        <w:numPr>
          <w:ilvl w:val="0"/>
          <w:numId w:val="2"/>
        </w:numPr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屏東火車站轉搭國光客運公車</w:t>
      </w:r>
      <w:proofErr w:type="gramStart"/>
      <w:r w:rsidRPr="00512FE2">
        <w:rPr>
          <w:rFonts w:ascii="標楷體" w:eastAsia="標楷體" w:hAnsi="標楷體" w:hint="eastAsia"/>
          <w:sz w:val="26"/>
          <w:szCs w:val="26"/>
        </w:rPr>
        <w:t>︰</w:t>
      </w:r>
      <w:proofErr w:type="gramEnd"/>
    </w:p>
    <w:p w:rsidR="00512FE2" w:rsidRPr="00512FE2" w:rsidRDefault="00512FE2" w:rsidP="00512FE2">
      <w:pPr>
        <w:pStyle w:val="a3"/>
        <w:ind w:leftChars="0" w:left="960"/>
        <w:rPr>
          <w:rFonts w:ascii="標楷體" w:eastAsia="標楷體" w:hAnsi="標楷體"/>
          <w:sz w:val="26"/>
          <w:szCs w:val="26"/>
        </w:rPr>
      </w:pPr>
      <w:r w:rsidRPr="00512FE2"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26CFC35D" wp14:editId="0B868188">
            <wp:simplePos x="0" y="0"/>
            <wp:positionH relativeFrom="column">
              <wp:posOffset>340360</wp:posOffset>
            </wp:positionH>
            <wp:positionV relativeFrom="paragraph">
              <wp:posOffset>2788285</wp:posOffset>
            </wp:positionV>
            <wp:extent cx="5450840" cy="3639820"/>
            <wp:effectExtent l="19050" t="19050" r="16510" b="1778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6601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0840" cy="3639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FE2">
        <w:rPr>
          <w:rFonts w:ascii="標楷體" w:eastAsia="標楷體" w:hAnsi="標楷體" w:hint="eastAsia"/>
          <w:sz w:val="26"/>
          <w:szCs w:val="26"/>
        </w:rPr>
        <w:t>可搭屏東→枋寮(經由佳冬)班車（於屏東商院下車， 車程約 15 分鐘）。</w:t>
      </w:r>
    </w:p>
    <w:p w:rsidR="00512FE2" w:rsidRPr="00512FE2" w:rsidRDefault="00512FE2" w:rsidP="00512FE2">
      <w:pPr>
        <w:pStyle w:val="a3"/>
        <w:numPr>
          <w:ilvl w:val="0"/>
          <w:numId w:val="2"/>
        </w:numPr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自行開車</w:t>
      </w:r>
      <w:r w:rsidRPr="00512FE2">
        <w:rPr>
          <w:rFonts w:ascii="標楷體" w:eastAsia="標楷體" w:hAnsi="標楷體" w:hint="eastAsia"/>
          <w:sz w:val="26"/>
          <w:szCs w:val="26"/>
        </w:rPr>
        <w:t>：</w:t>
      </w:r>
    </w:p>
    <w:p w:rsidR="00512FE2" w:rsidRPr="00512FE2" w:rsidRDefault="00512FE2" w:rsidP="00512FE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</w:rPr>
        <w:t>國道 3 號高速公路：由</w:t>
      </w:r>
      <w:proofErr w:type="gramStart"/>
      <w:r w:rsidRPr="00512FE2">
        <w:rPr>
          <w:rFonts w:ascii="標楷體" w:eastAsia="標楷體" w:hAnsi="標楷體" w:hint="eastAsia"/>
          <w:sz w:val="26"/>
          <w:szCs w:val="26"/>
        </w:rPr>
        <w:t>麟洛</w:t>
      </w:r>
      <w:proofErr w:type="gramEnd"/>
      <w:r w:rsidRPr="00512FE2">
        <w:rPr>
          <w:rFonts w:ascii="標楷體" w:eastAsia="標楷體" w:hAnsi="標楷體" w:hint="eastAsia"/>
          <w:sz w:val="26"/>
          <w:szCs w:val="26"/>
        </w:rPr>
        <w:t>交流道(406KM)下→轉台1線（往屏東方向）→直走民生東路→屏東</w:t>
      </w:r>
      <w:proofErr w:type="gramStart"/>
      <w:r w:rsidRPr="00512FE2">
        <w:rPr>
          <w:rFonts w:ascii="標楷體" w:eastAsia="標楷體" w:hAnsi="標楷體" w:hint="eastAsia"/>
          <w:sz w:val="26"/>
          <w:szCs w:val="26"/>
        </w:rPr>
        <w:t>大學屏商校</w:t>
      </w:r>
      <w:proofErr w:type="gramEnd"/>
      <w:r w:rsidRPr="00512FE2">
        <w:rPr>
          <w:rFonts w:ascii="標楷體" w:eastAsia="標楷體" w:hAnsi="標楷體" w:hint="eastAsia"/>
          <w:sz w:val="26"/>
          <w:szCs w:val="26"/>
        </w:rPr>
        <w:t>區。</w:t>
      </w:r>
    </w:p>
    <w:p w:rsidR="00512FE2" w:rsidRPr="00512FE2" w:rsidRDefault="00512FE2" w:rsidP="00512FE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</w:rPr>
        <w:t>國道 1 號高速公路：利用東西向快速公路或國道，轉至國道 3 號高速公路，再由</w:t>
      </w:r>
      <w:proofErr w:type="gramStart"/>
      <w:r w:rsidRPr="00512FE2">
        <w:rPr>
          <w:rFonts w:ascii="標楷體" w:eastAsia="標楷體" w:hAnsi="標楷體" w:hint="eastAsia"/>
          <w:sz w:val="26"/>
          <w:szCs w:val="26"/>
        </w:rPr>
        <w:t>麟洛</w:t>
      </w:r>
      <w:proofErr w:type="gramEnd"/>
      <w:r w:rsidRPr="00512FE2">
        <w:rPr>
          <w:rFonts w:ascii="標楷體" w:eastAsia="標楷體" w:hAnsi="標楷體" w:hint="eastAsia"/>
          <w:sz w:val="26"/>
          <w:szCs w:val="26"/>
        </w:rPr>
        <w:t>交流道至本校。由高雄交流道(九如路出口)下，</w:t>
      </w:r>
      <w:proofErr w:type="gramStart"/>
      <w:r w:rsidRPr="00512FE2">
        <w:rPr>
          <w:rFonts w:ascii="標楷體" w:eastAsia="標楷體" w:hAnsi="標楷體" w:hint="eastAsia"/>
          <w:sz w:val="26"/>
          <w:szCs w:val="26"/>
        </w:rPr>
        <w:t>順沿九如路</w:t>
      </w:r>
      <w:proofErr w:type="gramEnd"/>
      <w:r w:rsidRPr="00512FE2">
        <w:rPr>
          <w:rFonts w:ascii="標楷體" w:eastAsia="標楷體" w:hAnsi="標楷體" w:hint="eastAsia"/>
          <w:sz w:val="26"/>
          <w:szCs w:val="26"/>
        </w:rPr>
        <w:t>→建國路(鳳山)→鳳屏路→經高屏大橋→直走建國路(屏東)→右轉和生路直行→直走民生東路至</w:t>
      </w:r>
      <w:proofErr w:type="gramStart"/>
      <w:r w:rsidRPr="00512FE2">
        <w:rPr>
          <w:rFonts w:ascii="標楷體" w:eastAsia="標楷體" w:hAnsi="標楷體" w:hint="eastAsia"/>
          <w:sz w:val="26"/>
          <w:szCs w:val="26"/>
        </w:rPr>
        <w:t>本校屏商校</w:t>
      </w:r>
      <w:proofErr w:type="gramEnd"/>
      <w:r w:rsidRPr="00512FE2">
        <w:rPr>
          <w:rFonts w:ascii="標楷體" w:eastAsia="標楷體" w:hAnsi="標楷體" w:hint="eastAsia"/>
          <w:sz w:val="26"/>
          <w:szCs w:val="26"/>
        </w:rPr>
        <w:t>區。</w:t>
      </w:r>
    </w:p>
    <w:p w:rsidR="00512FE2" w:rsidRPr="00512FE2" w:rsidRDefault="00512FE2" w:rsidP="00512FE2">
      <w:pPr>
        <w:pStyle w:val="a3"/>
        <w:numPr>
          <w:ilvl w:val="0"/>
          <w:numId w:val="2"/>
        </w:numPr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搭乘飛機</w:t>
      </w:r>
      <w:r w:rsidRPr="00512FE2">
        <w:rPr>
          <w:rFonts w:ascii="標楷體" w:eastAsia="標楷體" w:hAnsi="標楷體" w:hint="eastAsia"/>
          <w:sz w:val="26"/>
          <w:szCs w:val="26"/>
        </w:rPr>
        <w:t>：</w:t>
      </w:r>
    </w:p>
    <w:p w:rsidR="00512FE2" w:rsidRPr="00512FE2" w:rsidRDefault="00512FE2" w:rsidP="00512FE2">
      <w:pPr>
        <w:pStyle w:val="a3"/>
        <w:ind w:leftChars="0" w:left="482"/>
        <w:rPr>
          <w:rFonts w:ascii="標楷體" w:eastAsia="標楷體" w:hAnsi="標楷體"/>
          <w:sz w:val="26"/>
          <w:szCs w:val="26"/>
        </w:rPr>
      </w:pPr>
      <w:r w:rsidRPr="00512FE2">
        <w:rPr>
          <w:rFonts w:ascii="標楷體" w:eastAsia="標楷體" w:hAnsi="標楷體" w:hint="eastAsia"/>
          <w:sz w:val="26"/>
          <w:szCs w:val="26"/>
        </w:rPr>
        <w:t xml:space="preserve">   高雄國際航空站→搭高雄捷運（高雄國際機場站→高雄車站）→轉搭台鐵火車（高雄站→屏東站）</w:t>
      </w:r>
    </w:p>
    <w:p w:rsidR="00B00204" w:rsidRPr="00512FE2" w:rsidRDefault="00B00204" w:rsidP="00512FE2">
      <w:pPr>
        <w:rPr>
          <w:sz w:val="26"/>
          <w:szCs w:val="26"/>
        </w:rPr>
      </w:pPr>
    </w:p>
    <w:p w:rsidR="00512FE2" w:rsidRPr="00512FE2" w:rsidRDefault="00512FE2" w:rsidP="00512FE2">
      <w:pPr>
        <w:jc w:val="center"/>
        <w:rPr>
          <w:sz w:val="26"/>
          <w:szCs w:val="26"/>
        </w:rPr>
      </w:pPr>
      <w:r w:rsidRPr="00512FE2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240178" wp14:editId="7A5921DF">
                <wp:simplePos x="0" y="0"/>
                <wp:positionH relativeFrom="column">
                  <wp:posOffset>2911044</wp:posOffset>
                </wp:positionH>
                <wp:positionV relativeFrom="paragraph">
                  <wp:posOffset>2245868</wp:posOffset>
                </wp:positionV>
                <wp:extent cx="2389505" cy="698500"/>
                <wp:effectExtent l="0" t="19050" r="10795" b="2540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505" cy="698500"/>
                          <a:chOff x="0" y="0"/>
                          <a:chExt cx="2389516" cy="698739"/>
                        </a:xfrm>
                      </wpg:grpSpPr>
                      <wps:wsp>
                        <wps:cNvPr id="3" name="向上箭號 3"/>
                        <wps:cNvSpPr/>
                        <wps:spPr>
                          <a:xfrm>
                            <a:off x="508958" y="0"/>
                            <a:ext cx="163830" cy="327660"/>
                          </a:xfrm>
                          <a:prstGeom prst="up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0935"/>
                            <a:ext cx="2389516" cy="327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2FE2" w:rsidRDefault="00512FE2">
                              <w:r>
                                <w:rPr>
                                  <w:rFonts w:hint="eastAsia"/>
                                </w:rPr>
                                <w:t>2016</w:t>
                              </w:r>
                              <w:r>
                                <w:rPr>
                                  <w:rFonts w:hint="eastAsia"/>
                                </w:rPr>
                                <w:t>屏大菁英領袖營活動地點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left:0;text-align:left;margin-left:229.2pt;margin-top:176.85pt;width:188.15pt;height:55pt;z-index:251661312" coordsize="23895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向上箭號 3" o:spid="_x0000_s1027" type="#_x0000_t68" style="position:absolute;left:5089;width:1638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07MMA&#10;AADaAAAADwAAAGRycy9kb3ducmV2LnhtbESPS4vCQBCE78L+h6EX9qYTI/iIjrIsBva6vqK3JtMm&#10;wUxPyIya/feOIHgsquorarHqTC1u1LrKsoLhIAJBnFtdcaFgt037UxDOI2usLZOCf3KwWn70Fpho&#10;e+c/um18IQKEXYIKSu+bREqXl2TQDWxDHLyzbQ36INtC6hbvAW5qGUfRWBqsOCyU2NBPSfllczUK&#10;skPWZaf0OovT7LieXPaHXZTHSn19dt9zEJ46/w6/2r9awQieV8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07MMAAADaAAAADwAAAAAAAAAAAAAAAACYAgAAZHJzL2Rv&#10;d25yZXYueG1sUEsFBgAAAAAEAAQA9QAAAIgDAAAAAA==&#10;" fillcolor="#c0504d [3205]" strokecolor="#c0504d [3205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top:3709;width:23895;height:3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512FE2" w:rsidRDefault="00512FE2">
                        <w:r>
                          <w:rPr>
                            <w:rFonts w:hint="eastAsia"/>
                          </w:rPr>
                          <w:t>2016</w:t>
                        </w:r>
                        <w:r>
                          <w:rPr>
                            <w:rFonts w:hint="eastAsia"/>
                          </w:rPr>
                          <w:t>屏大菁英領袖營活動地點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12FE2" w:rsidRPr="00512FE2" w:rsidSect="00512F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570C"/>
      </v:shape>
    </w:pict>
  </w:numPicBullet>
  <w:abstractNum w:abstractNumId="0">
    <w:nsid w:val="50AA444B"/>
    <w:multiLevelType w:val="hybridMultilevel"/>
    <w:tmpl w:val="888AA8DC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61181D15"/>
    <w:multiLevelType w:val="hybridMultilevel"/>
    <w:tmpl w:val="9EA8FEC4"/>
    <w:lvl w:ilvl="0" w:tplc="1DACD1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 w:tplc="1DACD122">
      <w:start w:val="1"/>
      <w:numFmt w:val="taiwaneseCountingThousand"/>
      <w:lvlText w:val="%2、"/>
      <w:lvlJc w:val="left"/>
      <w:pPr>
        <w:ind w:left="138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2">
    <w:nsid w:val="615372A9"/>
    <w:multiLevelType w:val="hybridMultilevel"/>
    <w:tmpl w:val="36687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E2"/>
    <w:rsid w:val="00317263"/>
    <w:rsid w:val="00512FE2"/>
    <w:rsid w:val="006F438B"/>
    <w:rsid w:val="007657A2"/>
    <w:rsid w:val="00B00204"/>
    <w:rsid w:val="00F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FE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12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2F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FE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12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2F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4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student0903</dc:creator>
  <cp:lastModifiedBy>盧碧霞</cp:lastModifiedBy>
  <cp:revision>2</cp:revision>
  <dcterms:created xsi:type="dcterms:W3CDTF">2016-06-02T09:42:00Z</dcterms:created>
  <dcterms:modified xsi:type="dcterms:W3CDTF">2016-06-02T09:42:00Z</dcterms:modified>
</cp:coreProperties>
</file>