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21F18" w14:textId="54DA9123" w:rsidR="004955B8" w:rsidRPr="009C17F8" w:rsidRDefault="004955B8" w:rsidP="004955B8">
      <w:pPr>
        <w:pStyle w:val="5"/>
        <w:numPr>
          <w:ilvl w:val="0"/>
          <w:numId w:val="0"/>
        </w:numPr>
        <w:spacing w:before="100" w:beforeAutospacing="1" w:after="100" w:afterAutospacing="1" w:line="240" w:lineRule="auto"/>
        <w:jc w:val="center"/>
        <w:rPr>
          <w:rFonts w:ascii="Times New Roman" w:eastAsia="標楷體" w:hAnsi="Times New Roman"/>
          <w:lang w:eastAsia="zh-TW"/>
        </w:rPr>
      </w:pPr>
      <w:r w:rsidRPr="009C17F8">
        <w:rPr>
          <w:rFonts w:ascii="Times New Roman" w:eastAsia="標楷體" w:hAnsi="Times New Roman"/>
        </w:rPr>
        <w:t>20</w:t>
      </w:r>
      <w:r w:rsidR="007E2761">
        <w:rPr>
          <w:rFonts w:ascii="Times New Roman" w:eastAsia="標楷體" w:hAnsi="Times New Roman"/>
          <w:lang w:eastAsia="zh-TW"/>
        </w:rPr>
        <w:t>2</w:t>
      </w:r>
      <w:r w:rsidR="007E2761">
        <w:rPr>
          <w:rFonts w:ascii="Times New Roman" w:eastAsia="標楷體" w:hAnsi="Times New Roman" w:hint="eastAsia"/>
          <w:lang w:eastAsia="zh-TW"/>
        </w:rPr>
        <w:t>3</w:t>
      </w:r>
      <w:r w:rsidRPr="009C17F8">
        <w:rPr>
          <w:rFonts w:ascii="Times New Roman" w:eastAsia="標楷體" w:hAnsi="Times New Roman"/>
        </w:rPr>
        <w:t>年</w:t>
      </w:r>
      <w:r w:rsidR="007E2761">
        <w:rPr>
          <w:rFonts w:ascii="Times New Roman" w:eastAsia="標楷體" w:hAnsi="Times New Roman"/>
          <w:lang w:eastAsia="zh-TW"/>
        </w:rPr>
        <w:t>第十</w:t>
      </w:r>
      <w:r w:rsidR="007E2761">
        <w:rPr>
          <w:rFonts w:ascii="Times New Roman" w:eastAsia="標楷體" w:hAnsi="Times New Roman" w:hint="eastAsia"/>
          <w:lang w:eastAsia="zh-TW"/>
        </w:rPr>
        <w:t>八</w:t>
      </w:r>
      <w:r w:rsidRPr="009C17F8">
        <w:rPr>
          <w:rFonts w:ascii="Times New Roman" w:eastAsia="標楷體" w:hAnsi="Times New Roman"/>
          <w:lang w:eastAsia="zh-TW"/>
        </w:rPr>
        <w:t>屆</w:t>
      </w:r>
      <w:r w:rsidRPr="009C17F8">
        <w:rPr>
          <w:rFonts w:ascii="Times New Roman" w:eastAsia="標楷體" w:hAnsi="Times New Roman"/>
        </w:rPr>
        <w:t>國際</w:t>
      </w:r>
      <w:r w:rsidRPr="009C17F8">
        <w:rPr>
          <w:rFonts w:ascii="Times New Roman" w:eastAsia="標楷體" w:hAnsi="Times New Roman"/>
          <w:lang w:eastAsia="zh-TW"/>
        </w:rPr>
        <w:t>健康</w:t>
      </w:r>
      <w:r w:rsidRPr="009C17F8">
        <w:rPr>
          <w:rFonts w:ascii="Times New Roman" w:eastAsia="標楷體" w:hAnsi="Times New Roman"/>
        </w:rPr>
        <w:t>資訊</w:t>
      </w:r>
      <w:r w:rsidRPr="009C17F8">
        <w:rPr>
          <w:rFonts w:ascii="Times New Roman" w:eastAsia="標楷體" w:hAnsi="Times New Roman"/>
          <w:lang w:eastAsia="zh-TW"/>
        </w:rPr>
        <w:t>管理</w:t>
      </w:r>
      <w:r w:rsidRPr="009C17F8">
        <w:rPr>
          <w:rFonts w:ascii="Times New Roman" w:eastAsia="標楷體" w:hAnsi="Times New Roman"/>
        </w:rPr>
        <w:t>研討會徵稿說明</w:t>
      </w:r>
    </w:p>
    <w:p w14:paraId="0C7FD58E" w14:textId="68D65087" w:rsidR="004955B8" w:rsidRDefault="004955B8" w:rsidP="004955B8">
      <w:pPr>
        <w:pStyle w:val="5"/>
        <w:numPr>
          <w:ilvl w:val="0"/>
          <w:numId w:val="0"/>
        </w:numPr>
        <w:spacing w:before="100" w:beforeAutospacing="1" w:after="100" w:afterAutospacing="1" w:line="240" w:lineRule="auto"/>
        <w:jc w:val="center"/>
        <w:rPr>
          <w:rFonts w:ascii="Times New Roman" w:eastAsia="標楷體" w:hAnsi="Times New Roman"/>
          <w:sz w:val="32"/>
          <w:szCs w:val="32"/>
        </w:rPr>
      </w:pPr>
      <w:r w:rsidRPr="009C17F8">
        <w:rPr>
          <w:rFonts w:ascii="Times New Roman" w:eastAsia="標楷體" w:hAnsi="Times New Roman"/>
          <w:sz w:val="32"/>
          <w:szCs w:val="32"/>
        </w:rPr>
        <w:t>The 1</w:t>
      </w:r>
      <w:r w:rsidR="007E2761">
        <w:rPr>
          <w:rFonts w:ascii="Times New Roman" w:eastAsia="標楷體" w:hAnsi="Times New Roman" w:hint="eastAsia"/>
          <w:sz w:val="32"/>
          <w:szCs w:val="32"/>
          <w:lang w:eastAsia="zh-TW"/>
        </w:rPr>
        <w:t>8</w:t>
      </w:r>
      <w:r w:rsidRPr="009C17F8">
        <w:rPr>
          <w:rFonts w:ascii="Times New Roman" w:eastAsia="標楷體" w:hAnsi="Times New Roman"/>
          <w:sz w:val="32"/>
          <w:szCs w:val="32"/>
        </w:rPr>
        <w:t>th International Symposium on Healthcare Information Management</w:t>
      </w:r>
    </w:p>
    <w:p w14:paraId="00DC3A8A" w14:textId="1BBE7E67" w:rsidR="007E2761" w:rsidRDefault="007E2761" w:rsidP="007E2761"/>
    <w:p w14:paraId="4E01E745" w14:textId="2A72548D" w:rsidR="007E2761" w:rsidRPr="004D5892" w:rsidRDefault="007E2761" w:rsidP="007E2761">
      <w:pPr>
        <w:widowControl/>
        <w:suppressAutoHyphens w:val="0"/>
        <w:snapToGrid w:val="0"/>
        <w:spacing w:before="100" w:after="100" w:line="240" w:lineRule="auto"/>
        <w:ind w:firstLine="482"/>
        <w:jc w:val="both"/>
        <w:textAlignment w:val="auto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4D5892">
        <w:rPr>
          <w:rFonts w:ascii="標楷體" w:eastAsia="標楷體" w:hAnsi="標楷體"/>
          <w:color w:val="000000"/>
          <w:sz w:val="28"/>
          <w:szCs w:val="28"/>
          <w:lang w:eastAsia="zh-TW"/>
        </w:rPr>
        <w:t>202</w:t>
      </w:r>
      <w:r w:rsidRPr="004D5892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3</w:t>
      </w:r>
      <w:r w:rsidRPr="004D5892">
        <w:rPr>
          <w:rFonts w:ascii="標楷體" w:eastAsia="標楷體" w:hAnsi="標楷體"/>
          <w:color w:val="000000"/>
          <w:sz w:val="28"/>
          <w:szCs w:val="28"/>
          <w:lang w:eastAsia="zh-TW"/>
        </w:rPr>
        <w:t>年第十</w:t>
      </w:r>
      <w:r w:rsidRPr="004D5892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八</w:t>
      </w:r>
      <w:r w:rsidRPr="004D5892">
        <w:rPr>
          <w:rFonts w:ascii="標楷體" w:eastAsia="標楷體" w:hAnsi="標楷體"/>
          <w:color w:val="000000"/>
          <w:sz w:val="28"/>
          <w:szCs w:val="28"/>
          <w:lang w:eastAsia="zh-TW"/>
        </w:rPr>
        <w:t>屆國際健康資訊管理研討會謹訂於20</w:t>
      </w:r>
      <w:r w:rsidR="00AD4716">
        <w:rPr>
          <w:rFonts w:ascii="標楷體" w:eastAsia="標楷體" w:hAnsi="標楷體"/>
          <w:color w:val="000000"/>
          <w:sz w:val="28"/>
          <w:szCs w:val="28"/>
          <w:lang w:eastAsia="zh-TW"/>
        </w:rPr>
        <w:t>2</w:t>
      </w:r>
      <w:r w:rsidR="00AD4716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3</w:t>
      </w:r>
      <w:r w:rsidRPr="004D5892">
        <w:rPr>
          <w:rFonts w:ascii="標楷體" w:eastAsia="標楷體" w:hAnsi="標楷體"/>
          <w:color w:val="000000"/>
          <w:sz w:val="28"/>
          <w:szCs w:val="28"/>
          <w:lang w:eastAsia="zh-TW"/>
        </w:rPr>
        <w:t>年</w:t>
      </w:r>
      <w:r w:rsidRPr="004D5892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5</w:t>
      </w:r>
      <w:r w:rsidRPr="004D5892">
        <w:rPr>
          <w:rFonts w:ascii="標楷體" w:eastAsia="標楷體" w:hAnsi="標楷體"/>
          <w:color w:val="000000"/>
          <w:sz w:val="28"/>
          <w:szCs w:val="28"/>
          <w:lang w:eastAsia="zh-TW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27</w:t>
      </w:r>
      <w:r w:rsidRPr="004D5892">
        <w:rPr>
          <w:rFonts w:ascii="標楷體" w:eastAsia="標楷體" w:hAnsi="標楷體"/>
          <w:color w:val="000000"/>
          <w:sz w:val="28"/>
          <w:szCs w:val="28"/>
          <w:lang w:eastAsia="zh-TW"/>
        </w:rPr>
        <w:t>日</w:t>
      </w:r>
      <w:r w:rsidR="008E79FD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、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5月28日</w:t>
      </w:r>
      <w:r w:rsidRPr="004D5892">
        <w:rPr>
          <w:rFonts w:ascii="標楷體" w:eastAsia="標楷體" w:hAnsi="標楷體"/>
          <w:color w:val="000000"/>
          <w:sz w:val="28"/>
          <w:szCs w:val="28"/>
          <w:lang w:eastAsia="zh-TW"/>
        </w:rPr>
        <w:t>在</w:t>
      </w:r>
      <w:r w:rsidRPr="004D5892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花蓮慈濟醫院</w:t>
      </w:r>
      <w:r w:rsidRPr="004D5892">
        <w:rPr>
          <w:rFonts w:ascii="標楷體" w:eastAsia="標楷體" w:hAnsi="標楷體"/>
          <w:color w:val="000000"/>
          <w:sz w:val="28"/>
          <w:szCs w:val="28"/>
          <w:lang w:eastAsia="zh-TW"/>
        </w:rPr>
        <w:t>舉行，此次會議規劃以</w:t>
      </w:r>
      <w:r w:rsidR="00B56A6F" w:rsidRPr="00B56A6F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智慧醫療照護、健康物聯網、資訊安全與資料保護、資訊科技、創新管理、護理資訊、醫療大數據應用、智慧醫院與智慧醫療、人工智慧、決策支援與專家系統、健康數位媒體應用、聯合國永續發展目標、其他健康資訊管理相關主題</w:t>
      </w:r>
      <w:r w:rsidRPr="004D5892">
        <w:rPr>
          <w:rFonts w:ascii="標楷體" w:eastAsia="標楷體" w:hAnsi="標楷體"/>
          <w:color w:val="000000"/>
          <w:sz w:val="28"/>
          <w:szCs w:val="28"/>
          <w:lang w:eastAsia="zh-TW"/>
        </w:rPr>
        <w:t>等相關領域論文發表為主，舉凡與醫療管理相關議題均包含在討論議題之中，誠摯邀請各界參與</w:t>
      </w:r>
      <w:r w:rsidRPr="00574CD8">
        <w:rPr>
          <w:rFonts w:ascii="標楷體" w:eastAsia="標楷體" w:hAnsi="標楷體"/>
          <w:color w:val="000000"/>
          <w:sz w:val="28"/>
          <w:szCs w:val="28"/>
          <w:lang w:eastAsia="zh-TW"/>
        </w:rPr>
        <w:t>所列之相關議題的原創性(Original Scientific Papers)、展望性(Future Vision Papers)、與回顧性(Review Papers)著作</w:t>
      </w:r>
      <w:r w:rsidR="00423A11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全文</w:t>
      </w:r>
      <w:r w:rsidRPr="00574CD8">
        <w:rPr>
          <w:rFonts w:ascii="標楷體" w:eastAsia="標楷體" w:hAnsi="標楷體"/>
          <w:color w:val="000000"/>
          <w:sz w:val="28"/>
          <w:szCs w:val="28"/>
          <w:lang w:eastAsia="zh-TW"/>
        </w:rPr>
        <w:t>投稿</w:t>
      </w:r>
      <w:r w:rsidR="00624A15" w:rsidRPr="00624A15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、摘要投稿(500字內為限)</w:t>
      </w:r>
      <w:r w:rsidR="00624A15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，以及學生專題論文投稿</w:t>
      </w:r>
      <w:r w:rsidRPr="00574CD8">
        <w:rPr>
          <w:rFonts w:ascii="標楷體" w:eastAsia="標楷體" w:hAnsi="標楷體"/>
          <w:color w:val="000000"/>
          <w:sz w:val="28"/>
          <w:szCs w:val="28"/>
          <w:lang w:eastAsia="zh-TW"/>
        </w:rPr>
        <w:t>：</w:t>
      </w:r>
    </w:p>
    <w:p w14:paraId="3805D542" w14:textId="77777777" w:rsidR="004E1E68" w:rsidRPr="003F3EE4" w:rsidRDefault="004E1E68" w:rsidP="004E1E68">
      <w:pPr>
        <w:pStyle w:val="11"/>
        <w:numPr>
          <w:ilvl w:val="0"/>
          <w:numId w:val="2"/>
        </w:numPr>
        <w:snapToGrid w:val="0"/>
        <w:spacing w:line="460" w:lineRule="exact"/>
        <w:jc w:val="both"/>
        <w:rPr>
          <w:rFonts w:ascii="標楷體" w:hAnsi="標楷體"/>
          <w:color w:val="000000" w:themeColor="text1"/>
          <w:sz w:val="28"/>
          <w:szCs w:val="28"/>
        </w:rPr>
      </w:pPr>
      <w:r w:rsidRPr="003F3EE4">
        <w:rPr>
          <w:rFonts w:ascii="標楷體" w:hAnsi="標楷體"/>
          <w:color w:val="000000" w:themeColor="text1"/>
          <w:sz w:val="28"/>
          <w:szCs w:val="28"/>
        </w:rPr>
        <w:t>智慧醫療照護(Smart Health Care)</w:t>
      </w:r>
    </w:p>
    <w:p w14:paraId="52D31E71" w14:textId="77777777" w:rsidR="004E1E68" w:rsidRPr="003F3EE4" w:rsidRDefault="004E1E68" w:rsidP="004E1E68">
      <w:pPr>
        <w:pStyle w:val="11"/>
        <w:numPr>
          <w:ilvl w:val="1"/>
          <w:numId w:val="2"/>
        </w:numPr>
        <w:snapToGrid w:val="0"/>
        <w:spacing w:line="460" w:lineRule="exact"/>
        <w:jc w:val="both"/>
        <w:rPr>
          <w:rFonts w:ascii="標楷體" w:hAnsi="標楷體"/>
          <w:color w:val="000000" w:themeColor="text1"/>
          <w:sz w:val="28"/>
          <w:szCs w:val="28"/>
        </w:rPr>
      </w:pPr>
      <w:r w:rsidRPr="003F3EE4">
        <w:rPr>
          <w:rFonts w:ascii="標楷體" w:hAnsi="標楷體" w:hint="eastAsia"/>
          <w:color w:val="000000" w:themeColor="text1"/>
          <w:sz w:val="28"/>
          <w:szCs w:val="28"/>
        </w:rPr>
        <w:t>智慧醫院在醫療照護之應用(Heath Care in Smart Hospital)</w:t>
      </w:r>
    </w:p>
    <w:p w14:paraId="0843AA3F" w14:textId="77777777" w:rsidR="004E1E68" w:rsidRPr="003F3EE4" w:rsidRDefault="004E1E68" w:rsidP="004E1E68">
      <w:pPr>
        <w:pStyle w:val="11"/>
        <w:numPr>
          <w:ilvl w:val="1"/>
          <w:numId w:val="2"/>
        </w:numPr>
        <w:snapToGrid w:val="0"/>
        <w:spacing w:line="460" w:lineRule="exact"/>
        <w:jc w:val="both"/>
        <w:rPr>
          <w:rFonts w:ascii="標楷體" w:hAnsi="標楷體"/>
          <w:color w:val="000000" w:themeColor="text1"/>
          <w:sz w:val="28"/>
          <w:szCs w:val="28"/>
        </w:rPr>
      </w:pPr>
      <w:r w:rsidRPr="003F3EE4">
        <w:rPr>
          <w:rFonts w:ascii="標楷體" w:hAnsi="標楷體" w:hint="eastAsia"/>
          <w:color w:val="000000" w:themeColor="text1"/>
          <w:sz w:val="28"/>
          <w:szCs w:val="28"/>
        </w:rPr>
        <w:t>智慧醫院在品質指標之應用(Quality Index in Smart Hospital)</w:t>
      </w:r>
    </w:p>
    <w:p w14:paraId="26E6FA85" w14:textId="77777777" w:rsidR="004E1E68" w:rsidRPr="003F3EE4" w:rsidRDefault="004E1E68" w:rsidP="004E1E68">
      <w:pPr>
        <w:pStyle w:val="11"/>
        <w:numPr>
          <w:ilvl w:val="1"/>
          <w:numId w:val="2"/>
        </w:numPr>
        <w:snapToGrid w:val="0"/>
        <w:spacing w:line="460" w:lineRule="exact"/>
        <w:jc w:val="both"/>
        <w:rPr>
          <w:rFonts w:ascii="標楷體" w:hAnsi="標楷體"/>
          <w:color w:val="000000" w:themeColor="text1"/>
          <w:sz w:val="28"/>
          <w:szCs w:val="28"/>
        </w:rPr>
      </w:pPr>
      <w:r w:rsidRPr="003F3EE4">
        <w:rPr>
          <w:rFonts w:ascii="標楷體" w:hAnsi="標楷體" w:hint="eastAsia"/>
          <w:color w:val="000000" w:themeColor="text1"/>
          <w:sz w:val="28"/>
          <w:szCs w:val="28"/>
        </w:rPr>
        <w:t>智慧醫院在成本效益之應用(Cost Benefit in Smart Hospital)</w:t>
      </w:r>
    </w:p>
    <w:p w14:paraId="06258CAC" w14:textId="77777777" w:rsidR="004E1E68" w:rsidRPr="003F3EE4" w:rsidRDefault="004E1E68" w:rsidP="004E1E68">
      <w:pPr>
        <w:pStyle w:val="11"/>
        <w:numPr>
          <w:ilvl w:val="1"/>
          <w:numId w:val="2"/>
        </w:numPr>
        <w:snapToGrid w:val="0"/>
        <w:spacing w:line="460" w:lineRule="exact"/>
        <w:jc w:val="both"/>
        <w:rPr>
          <w:rFonts w:ascii="標楷體" w:hAnsi="標楷體"/>
          <w:color w:val="000000" w:themeColor="text1"/>
          <w:sz w:val="28"/>
          <w:szCs w:val="28"/>
        </w:rPr>
      </w:pPr>
      <w:r w:rsidRPr="003F3EE4">
        <w:rPr>
          <w:rFonts w:ascii="標楷體" w:hAnsi="標楷體" w:hint="eastAsia"/>
          <w:color w:val="000000" w:themeColor="text1"/>
          <w:sz w:val="28"/>
          <w:szCs w:val="28"/>
        </w:rPr>
        <w:t>智慧醫院在教學研究之應用(Education and Research in Smart Hospital)</w:t>
      </w:r>
    </w:p>
    <w:p w14:paraId="6992597B" w14:textId="77777777" w:rsidR="004E1E68" w:rsidRPr="003F3EE4" w:rsidRDefault="004E1E68" w:rsidP="004E1E68">
      <w:pPr>
        <w:pStyle w:val="11"/>
        <w:numPr>
          <w:ilvl w:val="1"/>
          <w:numId w:val="2"/>
        </w:numPr>
        <w:snapToGrid w:val="0"/>
        <w:spacing w:line="460" w:lineRule="exact"/>
        <w:jc w:val="both"/>
        <w:rPr>
          <w:rFonts w:ascii="標楷體" w:hAnsi="標楷體"/>
          <w:color w:val="000000" w:themeColor="text1"/>
          <w:kern w:val="0"/>
          <w:sz w:val="28"/>
          <w:szCs w:val="28"/>
        </w:rPr>
      </w:pPr>
      <w:r w:rsidRPr="003F3EE4">
        <w:rPr>
          <w:rFonts w:ascii="標楷體" w:hAnsi="標楷體" w:hint="eastAsia"/>
          <w:color w:val="000000" w:themeColor="text1"/>
          <w:sz w:val="28"/>
          <w:szCs w:val="28"/>
        </w:rPr>
        <w:t>智慧醫療創新應用(Innovation and Application in Smart Hospital)</w:t>
      </w:r>
    </w:p>
    <w:p w14:paraId="2E7FA9F6" w14:textId="77777777" w:rsidR="004E1E68" w:rsidRPr="004D5892" w:rsidRDefault="004E1E68" w:rsidP="004E1E68">
      <w:pPr>
        <w:pStyle w:val="11"/>
        <w:numPr>
          <w:ilvl w:val="0"/>
          <w:numId w:val="2"/>
        </w:numPr>
        <w:snapToGrid w:val="0"/>
        <w:spacing w:line="460" w:lineRule="exact"/>
        <w:jc w:val="both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/>
          <w:color w:val="000000"/>
          <w:sz w:val="28"/>
          <w:szCs w:val="28"/>
        </w:rPr>
        <w:t>健康物聯網(Internet of Things in Healthcare)</w:t>
      </w:r>
    </w:p>
    <w:p w14:paraId="72A819E1" w14:textId="77777777" w:rsidR="004E1E68" w:rsidRPr="004D5892" w:rsidRDefault="004E1E68" w:rsidP="004E1E68">
      <w:pPr>
        <w:pStyle w:val="11"/>
        <w:numPr>
          <w:ilvl w:val="1"/>
          <w:numId w:val="2"/>
        </w:numPr>
        <w:snapToGrid w:val="0"/>
        <w:spacing w:line="460" w:lineRule="exact"/>
        <w:ind w:left="964" w:hanging="482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t>醫療保健(Health Care)</w:t>
      </w:r>
    </w:p>
    <w:p w14:paraId="35F5D2F0" w14:textId="77777777" w:rsidR="004E1E68" w:rsidRPr="004D5892" w:rsidRDefault="004E1E68" w:rsidP="004E1E68">
      <w:pPr>
        <w:pStyle w:val="11"/>
        <w:numPr>
          <w:ilvl w:val="1"/>
          <w:numId w:val="2"/>
        </w:numPr>
        <w:snapToGrid w:val="0"/>
        <w:spacing w:line="460" w:lineRule="exact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t>健康輔具與設備(Health Aids and Equipment)</w:t>
      </w:r>
    </w:p>
    <w:p w14:paraId="32AA00F4" w14:textId="77777777" w:rsidR="004E1E68" w:rsidRPr="004D5892" w:rsidRDefault="004E1E68" w:rsidP="004E1E68">
      <w:pPr>
        <w:pStyle w:val="11"/>
        <w:numPr>
          <w:ilvl w:val="1"/>
          <w:numId w:val="2"/>
        </w:numPr>
        <w:snapToGrid w:val="0"/>
        <w:spacing w:line="460" w:lineRule="exact"/>
        <w:ind w:left="964" w:hanging="482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t xml:space="preserve">醫護數位內容與學習(Healthcare e-learning) </w:t>
      </w:r>
    </w:p>
    <w:p w14:paraId="3EF35A38" w14:textId="77777777" w:rsidR="004E1E68" w:rsidRPr="004D5892" w:rsidRDefault="004E1E68" w:rsidP="004E1E68">
      <w:pPr>
        <w:pStyle w:val="11"/>
        <w:numPr>
          <w:ilvl w:val="1"/>
          <w:numId w:val="2"/>
        </w:numPr>
        <w:snapToGrid w:val="0"/>
        <w:spacing w:line="460" w:lineRule="exact"/>
        <w:ind w:left="964" w:hanging="482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t>醫學資訊(Medical Informatics)</w:t>
      </w:r>
    </w:p>
    <w:p w14:paraId="18D8FE6C" w14:textId="77777777" w:rsidR="004E1E68" w:rsidRPr="004D5892" w:rsidRDefault="004E1E68" w:rsidP="004E1E68">
      <w:pPr>
        <w:pStyle w:val="11"/>
        <w:numPr>
          <w:ilvl w:val="1"/>
          <w:numId w:val="2"/>
        </w:numPr>
        <w:snapToGrid w:val="0"/>
        <w:spacing w:line="460" w:lineRule="exact"/>
        <w:ind w:left="964" w:hanging="482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t>健康照護系統(Health Care System)</w:t>
      </w:r>
    </w:p>
    <w:p w14:paraId="57A5342C" w14:textId="77777777" w:rsidR="004E1E68" w:rsidRPr="004D5892" w:rsidRDefault="004E1E68" w:rsidP="004E1E68">
      <w:pPr>
        <w:pStyle w:val="11"/>
        <w:numPr>
          <w:ilvl w:val="1"/>
          <w:numId w:val="2"/>
        </w:numPr>
        <w:snapToGrid w:val="0"/>
        <w:spacing w:line="460" w:lineRule="exact"/>
        <w:ind w:left="964" w:hanging="482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t>生物與醫療資訊應用(Bio-and Medical Informatics Application)</w:t>
      </w:r>
    </w:p>
    <w:p w14:paraId="77CF6C00" w14:textId="77777777" w:rsidR="004E1E68" w:rsidRPr="004D5892" w:rsidRDefault="004E1E68" w:rsidP="004E1E68">
      <w:pPr>
        <w:pStyle w:val="11"/>
        <w:numPr>
          <w:ilvl w:val="1"/>
          <w:numId w:val="2"/>
        </w:numPr>
        <w:snapToGrid w:val="0"/>
        <w:spacing w:line="460" w:lineRule="exact"/>
        <w:ind w:left="964" w:hanging="482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t>電子病歷(Electrical Medical Record)</w:t>
      </w:r>
    </w:p>
    <w:p w14:paraId="6B6F2B0B" w14:textId="77777777" w:rsidR="004E1E68" w:rsidRPr="004D5892" w:rsidRDefault="004E1E68" w:rsidP="004E1E68">
      <w:pPr>
        <w:pStyle w:val="11"/>
        <w:numPr>
          <w:ilvl w:val="1"/>
          <w:numId w:val="2"/>
        </w:numPr>
        <w:snapToGrid w:val="0"/>
        <w:spacing w:line="460" w:lineRule="exact"/>
        <w:ind w:left="964" w:hanging="482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lastRenderedPageBreak/>
        <w:t>醫療標準、基礎建設與政策(Medical Standards, Infrastructure and Policies)</w:t>
      </w:r>
    </w:p>
    <w:p w14:paraId="22D32654" w14:textId="77777777" w:rsidR="004E1E68" w:rsidRPr="004D5892" w:rsidRDefault="004E1E68" w:rsidP="004E1E68">
      <w:pPr>
        <w:pStyle w:val="11"/>
        <w:numPr>
          <w:ilvl w:val="0"/>
          <w:numId w:val="3"/>
        </w:numPr>
        <w:snapToGrid w:val="0"/>
        <w:spacing w:line="460" w:lineRule="exact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t>資訊安全與資料保護(Information Security and Data Protection)</w:t>
      </w:r>
    </w:p>
    <w:p w14:paraId="19723C8F" w14:textId="77777777" w:rsidR="004E1E68" w:rsidRPr="004D5892" w:rsidRDefault="004E1E68" w:rsidP="004E1E68">
      <w:pPr>
        <w:pStyle w:val="11"/>
        <w:numPr>
          <w:ilvl w:val="1"/>
          <w:numId w:val="3"/>
        </w:numPr>
        <w:snapToGrid w:val="0"/>
        <w:spacing w:line="460" w:lineRule="exact"/>
        <w:ind w:left="964" w:hanging="482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t>資訊安全與隱私(Information Security and Privacy)</w:t>
      </w:r>
    </w:p>
    <w:p w14:paraId="4E89FDD5" w14:textId="77777777" w:rsidR="004E1E68" w:rsidRPr="004D5892" w:rsidRDefault="004E1E68" w:rsidP="004E1E68">
      <w:pPr>
        <w:pStyle w:val="11"/>
        <w:numPr>
          <w:ilvl w:val="1"/>
          <w:numId w:val="3"/>
        </w:numPr>
        <w:snapToGrid w:val="0"/>
        <w:spacing w:line="460" w:lineRule="exact"/>
        <w:ind w:left="964" w:hanging="482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t>個人資料盤點與稽核(Personal Data Review and Audit)</w:t>
      </w:r>
    </w:p>
    <w:p w14:paraId="1EDBC3F3" w14:textId="77777777" w:rsidR="004E1E68" w:rsidRPr="004D5892" w:rsidRDefault="004E1E68" w:rsidP="004E1E68">
      <w:pPr>
        <w:pStyle w:val="11"/>
        <w:numPr>
          <w:ilvl w:val="1"/>
          <w:numId w:val="3"/>
        </w:numPr>
        <w:snapToGrid w:val="0"/>
        <w:spacing w:line="460" w:lineRule="exact"/>
        <w:ind w:left="964" w:hanging="482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bCs/>
          <w:color w:val="000000"/>
          <w:kern w:val="0"/>
          <w:sz w:val="28"/>
          <w:szCs w:val="28"/>
          <w:lang w:eastAsia="ar-SA"/>
        </w:rPr>
        <w:t>個人資料</w:t>
      </w:r>
      <w:r w:rsidRPr="004D5892">
        <w:rPr>
          <w:rFonts w:ascii="標楷體" w:hAnsi="標楷體"/>
          <w:color w:val="000000"/>
          <w:kern w:val="0"/>
          <w:sz w:val="28"/>
          <w:szCs w:val="28"/>
          <w:lang w:eastAsia="ar-SA"/>
        </w:rPr>
        <w:t>國際傳輸</w:t>
      </w:r>
      <w:r w:rsidRPr="004D5892">
        <w:rPr>
          <w:rFonts w:ascii="標楷體" w:hAnsi="標楷體"/>
          <w:color w:val="000000"/>
          <w:kern w:val="0"/>
          <w:sz w:val="28"/>
          <w:szCs w:val="28"/>
        </w:rPr>
        <w:t>(Trans-border Data Flows and Privacy)</w:t>
      </w:r>
    </w:p>
    <w:p w14:paraId="6FF90682" w14:textId="77777777" w:rsidR="004E1E68" w:rsidRPr="004D5892" w:rsidRDefault="004E1E68" w:rsidP="004E1E68">
      <w:pPr>
        <w:pStyle w:val="11"/>
        <w:numPr>
          <w:ilvl w:val="1"/>
          <w:numId w:val="3"/>
        </w:numPr>
        <w:snapToGrid w:val="0"/>
        <w:spacing w:line="460" w:lineRule="exact"/>
        <w:ind w:left="964" w:hanging="482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t>個人資料保護法之衝擊與因應(The Impact on and Reaction of Personal Data Protection Act)</w:t>
      </w:r>
    </w:p>
    <w:p w14:paraId="3F7BA323" w14:textId="77777777" w:rsidR="004E1E68" w:rsidRPr="004D5892" w:rsidRDefault="004E1E68" w:rsidP="004E1E68">
      <w:pPr>
        <w:pStyle w:val="11"/>
        <w:numPr>
          <w:ilvl w:val="0"/>
          <w:numId w:val="3"/>
        </w:numPr>
        <w:snapToGrid w:val="0"/>
        <w:spacing w:line="460" w:lineRule="exact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t>資訊科技(Information Technology)</w:t>
      </w:r>
    </w:p>
    <w:p w14:paraId="052E3D93" w14:textId="77777777" w:rsidR="004E1E68" w:rsidRPr="004D5892" w:rsidRDefault="004E1E68" w:rsidP="004E1E68">
      <w:pPr>
        <w:pStyle w:val="11"/>
        <w:numPr>
          <w:ilvl w:val="0"/>
          <w:numId w:val="7"/>
        </w:numPr>
        <w:snapToGrid w:val="0"/>
        <w:spacing w:line="460" w:lineRule="exact"/>
        <w:ind w:left="964" w:hanging="482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t>醫療影像與訊號處理(Medical Imaging and Signal Process)</w:t>
      </w:r>
    </w:p>
    <w:p w14:paraId="59FCEB4B" w14:textId="77777777" w:rsidR="004E1E68" w:rsidRPr="004D5892" w:rsidRDefault="004E1E68" w:rsidP="004E1E68">
      <w:pPr>
        <w:pStyle w:val="11"/>
        <w:numPr>
          <w:ilvl w:val="0"/>
          <w:numId w:val="7"/>
        </w:numPr>
        <w:snapToGrid w:val="0"/>
        <w:spacing w:line="460" w:lineRule="exact"/>
        <w:ind w:left="964" w:hanging="482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t>資訊科技發展與應用(Development and Application of Information Technology)</w:t>
      </w:r>
    </w:p>
    <w:p w14:paraId="56DB939B" w14:textId="77777777" w:rsidR="004E1E68" w:rsidRPr="004D5892" w:rsidRDefault="004E1E68" w:rsidP="004E1E68">
      <w:pPr>
        <w:pStyle w:val="11"/>
        <w:numPr>
          <w:ilvl w:val="0"/>
          <w:numId w:val="7"/>
        </w:numPr>
        <w:snapToGrid w:val="0"/>
        <w:spacing w:line="460" w:lineRule="exact"/>
        <w:ind w:left="964" w:hanging="482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t>資訊倫理(Information Ethics)</w:t>
      </w:r>
    </w:p>
    <w:p w14:paraId="40BA88B6" w14:textId="77777777" w:rsidR="004E1E68" w:rsidRPr="004D5892" w:rsidRDefault="004E1E68" w:rsidP="004E1E68">
      <w:pPr>
        <w:pStyle w:val="11"/>
        <w:numPr>
          <w:ilvl w:val="0"/>
          <w:numId w:val="7"/>
        </w:numPr>
        <w:snapToGrid w:val="0"/>
        <w:spacing w:line="460" w:lineRule="exact"/>
        <w:ind w:left="964" w:hanging="482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t>科技法律與智財權(Information Law and Intellectual Property Right)</w:t>
      </w:r>
    </w:p>
    <w:p w14:paraId="4F1B7B11" w14:textId="77777777" w:rsidR="004E1E68" w:rsidRPr="004D5892" w:rsidRDefault="004E1E68" w:rsidP="004E1E68">
      <w:pPr>
        <w:pStyle w:val="11"/>
        <w:numPr>
          <w:ilvl w:val="0"/>
          <w:numId w:val="7"/>
        </w:numPr>
        <w:snapToGrid w:val="0"/>
        <w:spacing w:line="460" w:lineRule="exact"/>
        <w:ind w:left="964" w:hanging="482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t>網路應用服務(Internet Application Service)</w:t>
      </w:r>
    </w:p>
    <w:p w14:paraId="6C4D29EB" w14:textId="77777777" w:rsidR="004E1E68" w:rsidRPr="004D5892" w:rsidRDefault="004E1E68" w:rsidP="004E1E68">
      <w:pPr>
        <w:pStyle w:val="11"/>
        <w:numPr>
          <w:ilvl w:val="0"/>
          <w:numId w:val="7"/>
        </w:numPr>
        <w:snapToGrid w:val="0"/>
        <w:spacing w:line="460" w:lineRule="exact"/>
        <w:ind w:left="964" w:hanging="482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t>電子商務與行動商務(E-commerce and Mobile Commerce)</w:t>
      </w:r>
    </w:p>
    <w:p w14:paraId="674E080A" w14:textId="77777777" w:rsidR="004E1E68" w:rsidRPr="004D5892" w:rsidRDefault="004E1E68" w:rsidP="004E1E68">
      <w:pPr>
        <w:pStyle w:val="11"/>
        <w:numPr>
          <w:ilvl w:val="0"/>
          <w:numId w:val="7"/>
        </w:numPr>
        <w:snapToGrid w:val="0"/>
        <w:spacing w:line="460" w:lineRule="exact"/>
        <w:ind w:left="964" w:hanging="482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t>開放源發展與應用(Open Source )</w:t>
      </w:r>
    </w:p>
    <w:p w14:paraId="37976896" w14:textId="77777777" w:rsidR="004E1E68" w:rsidRPr="004D5892" w:rsidRDefault="004E1E68" w:rsidP="004E1E68">
      <w:pPr>
        <w:pStyle w:val="11"/>
        <w:numPr>
          <w:ilvl w:val="0"/>
          <w:numId w:val="3"/>
        </w:numPr>
        <w:snapToGrid w:val="0"/>
        <w:spacing w:line="460" w:lineRule="exact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t>創新管理(Innovation Management)</w:t>
      </w:r>
    </w:p>
    <w:p w14:paraId="46940D1F" w14:textId="77777777" w:rsidR="004E1E68" w:rsidRPr="004D5892" w:rsidRDefault="004E1E68" w:rsidP="004E1E68">
      <w:pPr>
        <w:pStyle w:val="11"/>
        <w:numPr>
          <w:ilvl w:val="1"/>
          <w:numId w:val="3"/>
        </w:numPr>
        <w:snapToGrid w:val="0"/>
        <w:spacing w:line="460" w:lineRule="exact"/>
        <w:ind w:left="964" w:hanging="482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t>知識創新(Knowledge Innovation)</w:t>
      </w:r>
    </w:p>
    <w:p w14:paraId="38C834CE" w14:textId="77777777" w:rsidR="004E1E68" w:rsidRPr="004D5892" w:rsidRDefault="004E1E68" w:rsidP="004E1E68">
      <w:pPr>
        <w:pStyle w:val="11"/>
        <w:numPr>
          <w:ilvl w:val="1"/>
          <w:numId w:val="3"/>
        </w:numPr>
        <w:snapToGrid w:val="0"/>
        <w:spacing w:line="460" w:lineRule="exact"/>
        <w:ind w:left="964" w:hanging="482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t>服務創新(Service Innovation)</w:t>
      </w:r>
    </w:p>
    <w:p w14:paraId="739E94CE" w14:textId="77777777" w:rsidR="004E1E68" w:rsidRPr="004D5892" w:rsidRDefault="004E1E68" w:rsidP="004E1E68">
      <w:pPr>
        <w:pStyle w:val="11"/>
        <w:numPr>
          <w:ilvl w:val="1"/>
          <w:numId w:val="3"/>
        </w:numPr>
        <w:snapToGrid w:val="0"/>
        <w:spacing w:line="460" w:lineRule="exact"/>
        <w:ind w:left="964" w:hanging="482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t>醫療產業智慧創新(Medical Intelligent Innovation)</w:t>
      </w:r>
    </w:p>
    <w:p w14:paraId="25BF981A" w14:textId="77777777" w:rsidR="004E1E68" w:rsidRPr="004D5892" w:rsidRDefault="004E1E68" w:rsidP="004E1E68">
      <w:pPr>
        <w:pStyle w:val="11"/>
        <w:numPr>
          <w:ilvl w:val="1"/>
          <w:numId w:val="3"/>
        </w:numPr>
        <w:snapToGrid w:val="0"/>
        <w:spacing w:line="460" w:lineRule="exact"/>
        <w:ind w:left="964" w:hanging="482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t>跨領域整合與創新(Interdisciplinary Integration and Innovation)</w:t>
      </w:r>
    </w:p>
    <w:p w14:paraId="423ADB43" w14:textId="77777777" w:rsidR="004E1E68" w:rsidRPr="004D5892" w:rsidRDefault="004E1E68" w:rsidP="004E1E68">
      <w:pPr>
        <w:pStyle w:val="11"/>
        <w:numPr>
          <w:ilvl w:val="1"/>
          <w:numId w:val="3"/>
        </w:numPr>
        <w:snapToGrid w:val="0"/>
        <w:spacing w:line="460" w:lineRule="exact"/>
        <w:ind w:left="964" w:hanging="482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t>資訊化社會(Informational Society)</w:t>
      </w:r>
    </w:p>
    <w:p w14:paraId="66FA6D8F" w14:textId="77777777" w:rsidR="004E1E68" w:rsidRPr="004D5892" w:rsidRDefault="004E1E68" w:rsidP="004E1E68">
      <w:pPr>
        <w:pStyle w:val="11"/>
        <w:numPr>
          <w:ilvl w:val="1"/>
          <w:numId w:val="3"/>
        </w:numPr>
        <w:snapToGrid w:val="0"/>
        <w:spacing w:line="460" w:lineRule="exact"/>
        <w:ind w:left="964" w:hanging="482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t>客戶關係管理(Customer Relationship Management)</w:t>
      </w:r>
    </w:p>
    <w:p w14:paraId="3049E715" w14:textId="77777777" w:rsidR="004E1E68" w:rsidRPr="004D5892" w:rsidRDefault="004E1E68" w:rsidP="004E1E68">
      <w:pPr>
        <w:pStyle w:val="11"/>
        <w:numPr>
          <w:ilvl w:val="1"/>
          <w:numId w:val="3"/>
        </w:numPr>
        <w:snapToGrid w:val="0"/>
        <w:spacing w:line="460" w:lineRule="exact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t>E-Health、M-Health與U-Health</w:t>
      </w:r>
    </w:p>
    <w:p w14:paraId="1E32EC32" w14:textId="77777777" w:rsidR="004E1E68" w:rsidRPr="004D5892" w:rsidRDefault="004E1E68" w:rsidP="004E1E68">
      <w:pPr>
        <w:pStyle w:val="11"/>
        <w:numPr>
          <w:ilvl w:val="0"/>
          <w:numId w:val="3"/>
        </w:numPr>
        <w:snapToGrid w:val="0"/>
        <w:spacing w:line="460" w:lineRule="exact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t>護理</w:t>
      </w:r>
      <w:r>
        <w:rPr>
          <w:rFonts w:ascii="標楷體" w:hAnsi="標楷體" w:hint="eastAsia"/>
          <w:color w:val="000000"/>
          <w:sz w:val="28"/>
          <w:szCs w:val="28"/>
        </w:rPr>
        <w:t>資訊</w:t>
      </w:r>
      <w:r w:rsidRPr="004D5892">
        <w:rPr>
          <w:rFonts w:ascii="標楷體" w:hAnsi="標楷體"/>
          <w:color w:val="000000"/>
          <w:sz w:val="28"/>
          <w:szCs w:val="28"/>
        </w:rPr>
        <w:t xml:space="preserve"> (Nursing Informatics)</w:t>
      </w:r>
    </w:p>
    <w:p w14:paraId="229BEC4B" w14:textId="77777777" w:rsidR="004E1E68" w:rsidRPr="004D5892" w:rsidRDefault="004E1E68" w:rsidP="004E1E68">
      <w:pPr>
        <w:pStyle w:val="11"/>
        <w:numPr>
          <w:ilvl w:val="0"/>
          <w:numId w:val="9"/>
        </w:numPr>
        <w:tabs>
          <w:tab w:val="clear" w:pos="480"/>
        </w:tabs>
        <w:snapToGrid w:val="0"/>
        <w:spacing w:line="460" w:lineRule="exact"/>
        <w:ind w:left="851" w:hanging="401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lastRenderedPageBreak/>
        <w:t>護理資訊(Nursing Informatics)</w:t>
      </w:r>
    </w:p>
    <w:p w14:paraId="52C4C094" w14:textId="77777777" w:rsidR="004E1E68" w:rsidRPr="004D5892" w:rsidRDefault="004E1E68" w:rsidP="004E1E68">
      <w:pPr>
        <w:pStyle w:val="11"/>
        <w:numPr>
          <w:ilvl w:val="0"/>
          <w:numId w:val="9"/>
        </w:numPr>
        <w:tabs>
          <w:tab w:val="clear" w:pos="480"/>
        </w:tabs>
        <w:snapToGrid w:val="0"/>
        <w:spacing w:line="460" w:lineRule="exact"/>
        <w:ind w:left="851" w:hanging="401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t>護理行政管理(Nursing Administration)</w:t>
      </w:r>
    </w:p>
    <w:p w14:paraId="611CC49B" w14:textId="77777777" w:rsidR="004E1E68" w:rsidRPr="004D5892" w:rsidRDefault="004E1E68" w:rsidP="004E1E68">
      <w:pPr>
        <w:pStyle w:val="11"/>
        <w:numPr>
          <w:ilvl w:val="0"/>
          <w:numId w:val="9"/>
        </w:numPr>
        <w:tabs>
          <w:tab w:val="clear" w:pos="480"/>
        </w:tabs>
        <w:snapToGrid w:val="0"/>
        <w:spacing w:line="460" w:lineRule="exact"/>
        <w:ind w:left="851" w:hanging="401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t>臨床護理照護(Clinical Nursing)</w:t>
      </w:r>
    </w:p>
    <w:p w14:paraId="27AF5C28" w14:textId="77777777" w:rsidR="004E1E68" w:rsidRPr="004D5892" w:rsidRDefault="004E1E68" w:rsidP="004E1E68">
      <w:pPr>
        <w:pStyle w:val="11"/>
        <w:numPr>
          <w:ilvl w:val="0"/>
          <w:numId w:val="9"/>
        </w:numPr>
        <w:tabs>
          <w:tab w:val="clear" w:pos="480"/>
        </w:tabs>
        <w:snapToGrid w:val="0"/>
        <w:spacing w:line="460" w:lineRule="exact"/>
        <w:ind w:left="851" w:hanging="401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t>護理個案管理(Nursing Case Management)</w:t>
      </w:r>
    </w:p>
    <w:p w14:paraId="0D6F28F3" w14:textId="77777777" w:rsidR="004E1E68" w:rsidRPr="004D5892" w:rsidRDefault="004E1E68" w:rsidP="004E1E68">
      <w:pPr>
        <w:pStyle w:val="11"/>
        <w:numPr>
          <w:ilvl w:val="0"/>
          <w:numId w:val="9"/>
        </w:numPr>
        <w:tabs>
          <w:tab w:val="clear" w:pos="480"/>
        </w:tabs>
        <w:snapToGrid w:val="0"/>
        <w:spacing w:line="460" w:lineRule="exact"/>
        <w:ind w:left="851" w:hanging="401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/>
          <w:color w:val="000000"/>
          <w:sz w:val="28"/>
          <w:szCs w:val="28"/>
        </w:rPr>
        <w:t>護理教育(Nursing Education and Training)</w:t>
      </w:r>
    </w:p>
    <w:p w14:paraId="7C82B183" w14:textId="77777777" w:rsidR="004E1E68" w:rsidRPr="004D5892" w:rsidRDefault="004E1E68" w:rsidP="004E1E68">
      <w:pPr>
        <w:pStyle w:val="11"/>
        <w:numPr>
          <w:ilvl w:val="0"/>
          <w:numId w:val="3"/>
        </w:numPr>
        <w:snapToGrid w:val="0"/>
        <w:spacing w:line="460" w:lineRule="exact"/>
        <w:jc w:val="both"/>
        <w:rPr>
          <w:rStyle w:val="a3"/>
          <w:rFonts w:ascii="標楷體" w:hAnsi="標楷體"/>
          <w:i w:val="0"/>
          <w:iCs w:val="0"/>
          <w:color w:val="000000"/>
          <w:sz w:val="28"/>
          <w:szCs w:val="28"/>
        </w:rPr>
      </w:pPr>
      <w:r w:rsidRPr="004D5892">
        <w:rPr>
          <w:rStyle w:val="a3"/>
          <w:rFonts w:ascii="標楷體" w:hAnsi="標楷體" w:hint="eastAsia"/>
          <w:i w:val="0"/>
          <w:iCs w:val="0"/>
          <w:color w:val="000000"/>
          <w:sz w:val="28"/>
          <w:szCs w:val="28"/>
        </w:rPr>
        <w:t>醫療大數據應用、智慧醫院與智慧醫療(Smart Hospitals &amp; Smart Healthcare)</w:t>
      </w:r>
    </w:p>
    <w:p w14:paraId="3CE0FA7B" w14:textId="77777777" w:rsidR="004E1E68" w:rsidRPr="004D5892" w:rsidRDefault="004E1E68" w:rsidP="004E1E68">
      <w:pPr>
        <w:pStyle w:val="11"/>
        <w:numPr>
          <w:ilvl w:val="1"/>
          <w:numId w:val="3"/>
        </w:numPr>
        <w:snapToGrid w:val="0"/>
        <w:spacing w:line="460" w:lineRule="exact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 w:hint="eastAsia"/>
          <w:color w:val="000000"/>
          <w:sz w:val="28"/>
          <w:szCs w:val="28"/>
        </w:rPr>
        <w:t>醫療大數據分析與應用</w:t>
      </w:r>
    </w:p>
    <w:p w14:paraId="1DF61F52" w14:textId="77777777" w:rsidR="004E1E68" w:rsidRPr="004D5892" w:rsidRDefault="004E1E68" w:rsidP="004E1E68">
      <w:pPr>
        <w:pStyle w:val="11"/>
        <w:numPr>
          <w:ilvl w:val="1"/>
          <w:numId w:val="3"/>
        </w:numPr>
        <w:snapToGrid w:val="0"/>
        <w:spacing w:line="460" w:lineRule="exact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 w:hint="eastAsia"/>
          <w:color w:val="000000"/>
          <w:sz w:val="28"/>
          <w:szCs w:val="28"/>
        </w:rPr>
        <w:t>智慧醫院與智慧醫療應用</w:t>
      </w:r>
    </w:p>
    <w:p w14:paraId="061C5014" w14:textId="77777777" w:rsidR="004E1E68" w:rsidRPr="004D5892" w:rsidRDefault="004E1E68" w:rsidP="004E1E68">
      <w:pPr>
        <w:pStyle w:val="11"/>
        <w:numPr>
          <w:ilvl w:val="1"/>
          <w:numId w:val="3"/>
        </w:numPr>
        <w:snapToGrid w:val="0"/>
        <w:spacing w:line="460" w:lineRule="exact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 w:hint="eastAsia"/>
          <w:color w:val="000000"/>
          <w:sz w:val="28"/>
          <w:szCs w:val="28"/>
        </w:rPr>
        <w:t>醫療雲端科技理論與應用</w:t>
      </w:r>
    </w:p>
    <w:p w14:paraId="0738C717" w14:textId="77777777" w:rsidR="004E1E68" w:rsidRPr="004D5892" w:rsidRDefault="004E1E68" w:rsidP="004E1E68">
      <w:pPr>
        <w:pStyle w:val="11"/>
        <w:numPr>
          <w:ilvl w:val="0"/>
          <w:numId w:val="3"/>
        </w:numPr>
        <w:snapToGrid w:val="0"/>
        <w:spacing w:line="460" w:lineRule="exact"/>
        <w:jc w:val="both"/>
        <w:rPr>
          <w:rStyle w:val="a3"/>
          <w:rFonts w:ascii="標楷體" w:hAnsi="標楷體"/>
          <w:i w:val="0"/>
          <w:iCs w:val="0"/>
          <w:color w:val="000000"/>
          <w:sz w:val="28"/>
          <w:szCs w:val="28"/>
        </w:rPr>
      </w:pPr>
      <w:r w:rsidRPr="004D5892">
        <w:rPr>
          <w:rStyle w:val="a3"/>
          <w:rFonts w:ascii="標楷體" w:hAnsi="標楷體" w:hint="eastAsia"/>
          <w:i w:val="0"/>
          <w:iCs w:val="0"/>
          <w:color w:val="000000"/>
          <w:sz w:val="28"/>
          <w:szCs w:val="28"/>
        </w:rPr>
        <w:t>人工智慧、決策支援與專家系統(Artificial Intelligence, Decision Support and Expert systems)</w:t>
      </w:r>
    </w:p>
    <w:p w14:paraId="283A7D32" w14:textId="77777777" w:rsidR="004E1E68" w:rsidRPr="004D5892" w:rsidRDefault="004E1E68" w:rsidP="004E1E68">
      <w:pPr>
        <w:pStyle w:val="11"/>
        <w:numPr>
          <w:ilvl w:val="1"/>
          <w:numId w:val="3"/>
        </w:numPr>
        <w:snapToGrid w:val="0"/>
        <w:spacing w:line="460" w:lineRule="exact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 w:hint="eastAsia"/>
          <w:color w:val="000000"/>
          <w:sz w:val="28"/>
          <w:szCs w:val="28"/>
        </w:rPr>
        <w:t>機器學習(Machine Learning)</w:t>
      </w:r>
    </w:p>
    <w:p w14:paraId="66E1B7B6" w14:textId="77777777" w:rsidR="004E1E68" w:rsidRPr="004D5892" w:rsidRDefault="004E1E68" w:rsidP="004E1E68">
      <w:pPr>
        <w:pStyle w:val="11"/>
        <w:numPr>
          <w:ilvl w:val="1"/>
          <w:numId w:val="3"/>
        </w:numPr>
        <w:snapToGrid w:val="0"/>
        <w:spacing w:line="460" w:lineRule="exact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 w:hint="eastAsia"/>
          <w:color w:val="000000"/>
          <w:sz w:val="28"/>
          <w:szCs w:val="28"/>
        </w:rPr>
        <w:t>資料探勘與知識發掘(Data Mining and Knowledge Discovery)</w:t>
      </w:r>
    </w:p>
    <w:p w14:paraId="7C51A511" w14:textId="77777777" w:rsidR="004E1E68" w:rsidRPr="004D5892" w:rsidRDefault="004E1E68" w:rsidP="004E1E68">
      <w:pPr>
        <w:pStyle w:val="11"/>
        <w:numPr>
          <w:ilvl w:val="1"/>
          <w:numId w:val="3"/>
        </w:numPr>
        <w:snapToGrid w:val="0"/>
        <w:spacing w:line="460" w:lineRule="exact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 w:hint="eastAsia"/>
          <w:color w:val="000000"/>
          <w:sz w:val="28"/>
          <w:szCs w:val="28"/>
        </w:rPr>
        <w:t>群體決策支援(Group Decision Support)</w:t>
      </w:r>
    </w:p>
    <w:p w14:paraId="63368937" w14:textId="77777777" w:rsidR="004E1E68" w:rsidRPr="004D5892" w:rsidRDefault="004E1E68" w:rsidP="004E1E68">
      <w:pPr>
        <w:pStyle w:val="11"/>
        <w:numPr>
          <w:ilvl w:val="1"/>
          <w:numId w:val="3"/>
        </w:numPr>
        <w:snapToGrid w:val="0"/>
        <w:spacing w:line="460" w:lineRule="exact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 w:hint="eastAsia"/>
          <w:color w:val="000000"/>
          <w:sz w:val="28"/>
          <w:szCs w:val="28"/>
        </w:rPr>
        <w:t>智慧型系統(Intelligence Systems)</w:t>
      </w:r>
    </w:p>
    <w:p w14:paraId="3E3AEF8D" w14:textId="77777777" w:rsidR="004E1E68" w:rsidRPr="004D5892" w:rsidRDefault="004E1E68" w:rsidP="004E1E68">
      <w:pPr>
        <w:pStyle w:val="11"/>
        <w:numPr>
          <w:ilvl w:val="1"/>
          <w:numId w:val="3"/>
        </w:numPr>
        <w:snapToGrid w:val="0"/>
        <w:spacing w:line="460" w:lineRule="exact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 w:hint="eastAsia"/>
          <w:color w:val="000000"/>
          <w:sz w:val="28"/>
          <w:szCs w:val="28"/>
        </w:rPr>
        <w:t>企業智慧(Business Intelligence)</w:t>
      </w:r>
    </w:p>
    <w:p w14:paraId="7604D5A0" w14:textId="77777777" w:rsidR="004E1E68" w:rsidRPr="004D5892" w:rsidRDefault="004E1E68" w:rsidP="004E1E68">
      <w:pPr>
        <w:pStyle w:val="11"/>
        <w:numPr>
          <w:ilvl w:val="1"/>
          <w:numId w:val="3"/>
        </w:numPr>
        <w:snapToGrid w:val="0"/>
        <w:spacing w:line="460" w:lineRule="exact"/>
        <w:jc w:val="both"/>
        <w:rPr>
          <w:rFonts w:ascii="標楷體" w:hAnsi="標楷體"/>
          <w:color w:val="000000"/>
          <w:sz w:val="28"/>
          <w:szCs w:val="28"/>
        </w:rPr>
      </w:pPr>
      <w:r w:rsidRPr="004D5892">
        <w:rPr>
          <w:rFonts w:ascii="標楷體" w:hAnsi="標楷體" w:hint="eastAsia"/>
          <w:color w:val="000000"/>
          <w:sz w:val="28"/>
          <w:szCs w:val="28"/>
        </w:rPr>
        <w:t>智慧型代理人(Intelligent Agents)</w:t>
      </w:r>
    </w:p>
    <w:p w14:paraId="3284606C" w14:textId="77777777" w:rsidR="004E1E68" w:rsidRPr="003F3EE4" w:rsidRDefault="004E1E68" w:rsidP="004E1E68">
      <w:pPr>
        <w:pStyle w:val="11"/>
        <w:numPr>
          <w:ilvl w:val="1"/>
          <w:numId w:val="3"/>
        </w:numPr>
        <w:snapToGrid w:val="0"/>
        <w:spacing w:line="460" w:lineRule="exact"/>
        <w:ind w:hanging="510"/>
        <w:jc w:val="both"/>
        <w:rPr>
          <w:rFonts w:ascii="標楷體" w:hAnsi="標楷體"/>
          <w:color w:val="000000" w:themeColor="text1"/>
          <w:sz w:val="28"/>
          <w:szCs w:val="28"/>
        </w:rPr>
      </w:pPr>
      <w:r w:rsidRPr="003F3EE4">
        <w:rPr>
          <w:rFonts w:ascii="標楷體" w:hAnsi="標楷體" w:hint="eastAsia"/>
          <w:color w:val="000000" w:themeColor="text1"/>
          <w:sz w:val="28"/>
          <w:szCs w:val="28"/>
        </w:rPr>
        <w:t>知識管理(Knowledge Management)</w:t>
      </w:r>
    </w:p>
    <w:p w14:paraId="1B73EE79" w14:textId="77777777" w:rsidR="004E1E68" w:rsidRPr="003F3EE4" w:rsidRDefault="004E1E68" w:rsidP="004E1E68">
      <w:pPr>
        <w:pStyle w:val="11"/>
        <w:numPr>
          <w:ilvl w:val="0"/>
          <w:numId w:val="3"/>
        </w:numPr>
        <w:snapToGrid w:val="0"/>
        <w:spacing w:line="460" w:lineRule="exact"/>
        <w:jc w:val="both"/>
        <w:rPr>
          <w:rStyle w:val="a3"/>
          <w:rFonts w:ascii="標楷體" w:hAnsi="標楷體"/>
          <w:i w:val="0"/>
          <w:iCs w:val="0"/>
          <w:color w:val="000000" w:themeColor="text1"/>
          <w:sz w:val="28"/>
          <w:szCs w:val="28"/>
        </w:rPr>
      </w:pPr>
      <w:r w:rsidRPr="003F3EE4">
        <w:rPr>
          <w:rStyle w:val="a3"/>
          <w:rFonts w:ascii="標楷體" w:hAnsi="標楷體" w:hint="eastAsia"/>
          <w:i w:val="0"/>
          <w:iCs w:val="0"/>
          <w:color w:val="000000" w:themeColor="text1"/>
          <w:sz w:val="28"/>
          <w:szCs w:val="28"/>
        </w:rPr>
        <w:t>健康數位媒體應用(Health Digital Media Application)</w:t>
      </w:r>
    </w:p>
    <w:p w14:paraId="49904643" w14:textId="77777777" w:rsidR="004E1E68" w:rsidRPr="003F3EE4" w:rsidRDefault="004E1E68" w:rsidP="004E1E68">
      <w:pPr>
        <w:pStyle w:val="11"/>
        <w:numPr>
          <w:ilvl w:val="1"/>
          <w:numId w:val="3"/>
        </w:numPr>
        <w:snapToGrid w:val="0"/>
        <w:spacing w:line="460" w:lineRule="exact"/>
        <w:jc w:val="both"/>
        <w:rPr>
          <w:rFonts w:ascii="標楷體" w:hAnsi="標楷體"/>
          <w:color w:val="000000" w:themeColor="text1"/>
          <w:sz w:val="28"/>
          <w:szCs w:val="28"/>
        </w:rPr>
      </w:pPr>
      <w:r w:rsidRPr="003F3EE4">
        <w:rPr>
          <w:rFonts w:ascii="標楷體" w:hAnsi="標楷體" w:hint="eastAsia"/>
          <w:color w:val="000000" w:themeColor="text1"/>
          <w:sz w:val="28"/>
          <w:szCs w:val="28"/>
        </w:rPr>
        <w:t>健康數位內容設計(Health Digital Design)</w:t>
      </w:r>
    </w:p>
    <w:p w14:paraId="3EE45BEC" w14:textId="77777777" w:rsidR="004E1E68" w:rsidRPr="003F3EE4" w:rsidRDefault="004E1E68" w:rsidP="004E1E68">
      <w:pPr>
        <w:pStyle w:val="11"/>
        <w:numPr>
          <w:ilvl w:val="1"/>
          <w:numId w:val="3"/>
        </w:numPr>
        <w:snapToGrid w:val="0"/>
        <w:spacing w:line="460" w:lineRule="exact"/>
        <w:jc w:val="both"/>
        <w:rPr>
          <w:rFonts w:ascii="標楷體" w:hAnsi="標楷體"/>
          <w:color w:val="000000" w:themeColor="text1"/>
          <w:sz w:val="28"/>
          <w:szCs w:val="28"/>
        </w:rPr>
      </w:pPr>
      <w:r w:rsidRPr="003F3EE4">
        <w:rPr>
          <w:rFonts w:ascii="標楷體" w:hAnsi="標楷體" w:hint="eastAsia"/>
          <w:color w:val="000000" w:themeColor="text1"/>
          <w:sz w:val="28"/>
          <w:szCs w:val="28"/>
        </w:rPr>
        <w:t>健康教材設計(Health Course Material Design)</w:t>
      </w:r>
    </w:p>
    <w:p w14:paraId="59A72F92" w14:textId="77777777" w:rsidR="004E1E68" w:rsidRPr="003F3EE4" w:rsidRDefault="004E1E68" w:rsidP="004E1E68">
      <w:pPr>
        <w:pStyle w:val="11"/>
        <w:numPr>
          <w:ilvl w:val="1"/>
          <w:numId w:val="3"/>
        </w:numPr>
        <w:snapToGrid w:val="0"/>
        <w:spacing w:line="460" w:lineRule="exact"/>
        <w:jc w:val="both"/>
        <w:rPr>
          <w:rFonts w:ascii="標楷體" w:hAnsi="標楷體"/>
          <w:color w:val="000000" w:themeColor="text1"/>
          <w:sz w:val="28"/>
          <w:szCs w:val="28"/>
        </w:rPr>
      </w:pPr>
      <w:r w:rsidRPr="003F3EE4">
        <w:rPr>
          <w:rFonts w:ascii="標楷體" w:hAnsi="標楷體" w:hint="eastAsia"/>
          <w:color w:val="000000" w:themeColor="text1"/>
          <w:sz w:val="28"/>
          <w:szCs w:val="28"/>
        </w:rPr>
        <w:t>健康VR/AR應用(Health VR/AR Application)</w:t>
      </w:r>
    </w:p>
    <w:p w14:paraId="7DD8CEC6" w14:textId="77777777" w:rsidR="004E1E68" w:rsidRPr="003F3EE4" w:rsidRDefault="004E1E68" w:rsidP="004E1E68">
      <w:pPr>
        <w:pStyle w:val="11"/>
        <w:numPr>
          <w:ilvl w:val="0"/>
          <w:numId w:val="3"/>
        </w:numPr>
        <w:snapToGrid w:val="0"/>
        <w:spacing w:line="460" w:lineRule="exact"/>
        <w:jc w:val="both"/>
        <w:rPr>
          <w:rStyle w:val="a3"/>
          <w:rFonts w:ascii="標楷體" w:hAnsi="標楷體"/>
          <w:i w:val="0"/>
          <w:iCs w:val="0"/>
          <w:color w:val="000000" w:themeColor="text1"/>
          <w:sz w:val="28"/>
          <w:szCs w:val="28"/>
        </w:rPr>
      </w:pPr>
      <w:r w:rsidRPr="003F3EE4">
        <w:rPr>
          <w:rFonts w:ascii="標楷體" w:hAnsi="標楷體" w:hint="eastAsia"/>
          <w:color w:val="000000" w:themeColor="text1"/>
          <w:sz w:val="28"/>
          <w:szCs w:val="28"/>
        </w:rPr>
        <w:t>聯合國永續發展目標(</w:t>
      </w:r>
      <w:r w:rsidRPr="003F3EE4">
        <w:rPr>
          <w:rStyle w:val="a3"/>
          <w:rFonts w:ascii="標楷體" w:hAnsi="標楷體"/>
          <w:i w:val="0"/>
          <w:iCs w:val="0"/>
          <w:color w:val="000000" w:themeColor="text1"/>
          <w:sz w:val="28"/>
          <w:szCs w:val="28"/>
          <w:shd w:val="clear" w:color="auto" w:fill="FFFFFF"/>
        </w:rPr>
        <w:t>Sustainable Development Goals</w:t>
      </w:r>
      <w:r w:rsidRPr="003F3EE4">
        <w:rPr>
          <w:rFonts w:ascii="標楷體" w:hAnsi="標楷體"/>
          <w:color w:val="000000" w:themeColor="text1"/>
          <w:sz w:val="28"/>
          <w:szCs w:val="28"/>
          <w:shd w:val="clear" w:color="auto" w:fill="FFFFFF"/>
        </w:rPr>
        <w:t xml:space="preserve">; </w:t>
      </w:r>
      <w:r w:rsidRPr="003F3EE4">
        <w:rPr>
          <w:rStyle w:val="a3"/>
          <w:rFonts w:ascii="標楷體" w:hAnsi="標楷體"/>
          <w:i w:val="0"/>
          <w:iCs w:val="0"/>
          <w:color w:val="000000" w:themeColor="text1"/>
          <w:sz w:val="28"/>
          <w:szCs w:val="28"/>
          <w:shd w:val="clear" w:color="auto" w:fill="FFFFFF"/>
        </w:rPr>
        <w:t>SDGs)</w:t>
      </w:r>
    </w:p>
    <w:p w14:paraId="018180DD" w14:textId="77777777" w:rsidR="004E1E68" w:rsidRPr="00574CD8" w:rsidRDefault="004E1E68" w:rsidP="004E1E68">
      <w:pPr>
        <w:pStyle w:val="11"/>
        <w:numPr>
          <w:ilvl w:val="1"/>
          <w:numId w:val="3"/>
        </w:numPr>
        <w:tabs>
          <w:tab w:val="clear" w:pos="960"/>
          <w:tab w:val="num" w:pos="900"/>
        </w:tabs>
        <w:snapToGrid w:val="0"/>
        <w:spacing w:line="460" w:lineRule="exact"/>
        <w:ind w:hanging="510"/>
        <w:jc w:val="both"/>
        <w:rPr>
          <w:rFonts w:ascii="標楷體" w:hAnsi="標楷體"/>
          <w:color w:val="000000"/>
          <w:sz w:val="28"/>
          <w:szCs w:val="28"/>
        </w:rPr>
      </w:pPr>
      <w:r w:rsidRPr="00574CD8">
        <w:rPr>
          <w:rStyle w:val="a3"/>
          <w:rFonts w:ascii="標楷體" w:hAnsi="標楷體" w:hint="eastAsia"/>
          <w:i w:val="0"/>
          <w:iCs w:val="0"/>
          <w:color w:val="000000"/>
          <w:sz w:val="28"/>
          <w:szCs w:val="28"/>
          <w:shd w:val="clear" w:color="auto" w:fill="FFFFFF"/>
        </w:rPr>
        <w:t>良好健康與社會福利</w:t>
      </w:r>
      <w:r w:rsidRPr="00574CD8">
        <w:rPr>
          <w:rStyle w:val="a3"/>
          <w:rFonts w:ascii="標楷體" w:hAnsi="標楷體"/>
          <w:i w:val="0"/>
          <w:iCs w:val="0"/>
          <w:color w:val="000000"/>
          <w:sz w:val="28"/>
          <w:szCs w:val="28"/>
          <w:shd w:val="clear" w:color="auto" w:fill="FFFFFF"/>
        </w:rPr>
        <w:t>(</w:t>
      </w:r>
      <w:r w:rsidRPr="00574CD8">
        <w:rPr>
          <w:rFonts w:ascii="標楷體" w:hAnsi="標楷體"/>
          <w:color w:val="000000"/>
          <w:kern w:val="0"/>
          <w:sz w:val="28"/>
          <w:szCs w:val="28"/>
          <w:lang w:eastAsia="ar-SA"/>
        </w:rPr>
        <w:t>Good Health and Well-Being)</w:t>
      </w:r>
    </w:p>
    <w:p w14:paraId="6039465F" w14:textId="77777777" w:rsidR="004E1E68" w:rsidRPr="00574CD8" w:rsidRDefault="004E1E68" w:rsidP="004E1E68">
      <w:pPr>
        <w:pStyle w:val="11"/>
        <w:numPr>
          <w:ilvl w:val="1"/>
          <w:numId w:val="3"/>
        </w:numPr>
        <w:tabs>
          <w:tab w:val="clear" w:pos="960"/>
          <w:tab w:val="num" w:pos="900"/>
        </w:tabs>
        <w:snapToGrid w:val="0"/>
        <w:spacing w:line="460" w:lineRule="exact"/>
        <w:ind w:hanging="510"/>
        <w:jc w:val="both"/>
        <w:rPr>
          <w:rFonts w:ascii="標楷體" w:hAnsi="標楷體"/>
          <w:color w:val="000000"/>
          <w:sz w:val="28"/>
          <w:szCs w:val="28"/>
        </w:rPr>
      </w:pPr>
      <w:r w:rsidRPr="00574CD8">
        <w:rPr>
          <w:rFonts w:ascii="標楷體" w:hAnsi="標楷體" w:hint="eastAsia"/>
          <w:color w:val="000000"/>
          <w:sz w:val="28"/>
          <w:szCs w:val="28"/>
        </w:rPr>
        <w:t>終止飢餓</w:t>
      </w:r>
      <w:r w:rsidRPr="00574CD8">
        <w:rPr>
          <w:rFonts w:ascii="標楷體" w:hAnsi="標楷體"/>
          <w:color w:val="000000"/>
          <w:sz w:val="28"/>
          <w:szCs w:val="28"/>
        </w:rPr>
        <w:t>(</w:t>
      </w:r>
      <w:r w:rsidRPr="00574CD8">
        <w:rPr>
          <w:rFonts w:ascii="標楷體" w:hAnsi="標楷體"/>
          <w:color w:val="000000"/>
          <w:kern w:val="0"/>
          <w:sz w:val="28"/>
          <w:szCs w:val="28"/>
          <w:shd w:val="clear" w:color="auto" w:fill="FFFFFF"/>
          <w:lang w:eastAsia="ar-SA"/>
        </w:rPr>
        <w:t>Zero Hunger</w:t>
      </w:r>
      <w:r w:rsidRPr="00574CD8">
        <w:rPr>
          <w:rFonts w:ascii="標楷體" w:hAnsi="標楷體"/>
          <w:color w:val="000000"/>
          <w:kern w:val="0"/>
          <w:sz w:val="28"/>
          <w:szCs w:val="28"/>
          <w:shd w:val="clear" w:color="auto" w:fill="FFFFFF"/>
        </w:rPr>
        <w:t>)</w:t>
      </w:r>
    </w:p>
    <w:p w14:paraId="104D8B2C" w14:textId="77777777" w:rsidR="004E1E68" w:rsidRPr="00574CD8" w:rsidRDefault="004E1E68" w:rsidP="004E1E68">
      <w:pPr>
        <w:pStyle w:val="11"/>
        <w:numPr>
          <w:ilvl w:val="1"/>
          <w:numId w:val="3"/>
        </w:numPr>
        <w:tabs>
          <w:tab w:val="clear" w:pos="960"/>
          <w:tab w:val="num" w:pos="900"/>
        </w:tabs>
        <w:snapToGrid w:val="0"/>
        <w:spacing w:line="460" w:lineRule="exact"/>
        <w:ind w:hanging="510"/>
        <w:jc w:val="both"/>
        <w:rPr>
          <w:rFonts w:ascii="標楷體" w:hAnsi="標楷體"/>
          <w:color w:val="000000"/>
          <w:sz w:val="28"/>
          <w:szCs w:val="28"/>
        </w:rPr>
      </w:pPr>
      <w:r w:rsidRPr="00574CD8">
        <w:rPr>
          <w:rFonts w:ascii="標楷體" w:hAnsi="標楷體" w:hint="eastAsia"/>
          <w:color w:val="000000"/>
          <w:sz w:val="28"/>
          <w:szCs w:val="28"/>
        </w:rPr>
        <w:t>清潔飲水和衛生設施</w:t>
      </w:r>
      <w:r w:rsidRPr="00574CD8">
        <w:rPr>
          <w:rFonts w:ascii="標楷體" w:hAnsi="標楷體"/>
          <w:color w:val="000000"/>
          <w:sz w:val="28"/>
          <w:szCs w:val="28"/>
        </w:rPr>
        <w:t>(</w:t>
      </w:r>
      <w:r w:rsidRPr="00574CD8">
        <w:rPr>
          <w:rFonts w:ascii="標楷體" w:hAnsi="標楷體"/>
          <w:color w:val="000000"/>
          <w:kern w:val="0"/>
          <w:sz w:val="28"/>
          <w:szCs w:val="28"/>
          <w:shd w:val="clear" w:color="auto" w:fill="FFFFFF"/>
          <w:lang w:eastAsia="ar-SA"/>
        </w:rPr>
        <w:t>Clean Water and Sanitation)</w:t>
      </w:r>
    </w:p>
    <w:p w14:paraId="09E0E211" w14:textId="77777777" w:rsidR="004E1E68" w:rsidRPr="00574CD8" w:rsidRDefault="004E1E68" w:rsidP="004E1E68">
      <w:pPr>
        <w:pStyle w:val="11"/>
        <w:numPr>
          <w:ilvl w:val="0"/>
          <w:numId w:val="3"/>
        </w:numPr>
        <w:snapToGrid w:val="0"/>
        <w:spacing w:line="460" w:lineRule="exact"/>
        <w:jc w:val="both"/>
        <w:rPr>
          <w:rFonts w:ascii="標楷體" w:hAnsi="標楷體"/>
          <w:color w:val="000000"/>
          <w:sz w:val="28"/>
          <w:szCs w:val="28"/>
        </w:rPr>
      </w:pPr>
      <w:r w:rsidRPr="00574CD8">
        <w:rPr>
          <w:rFonts w:ascii="標楷體" w:hAnsi="標楷體"/>
          <w:color w:val="000000"/>
          <w:sz w:val="28"/>
          <w:szCs w:val="28"/>
        </w:rPr>
        <w:t>其他健康資訊管理相關主題(Other Relative Topics)</w:t>
      </w:r>
    </w:p>
    <w:p w14:paraId="65F4CFBB" w14:textId="77777777" w:rsidR="004955B8" w:rsidRPr="009C17F8" w:rsidRDefault="004955B8" w:rsidP="004955B8">
      <w:pPr>
        <w:spacing w:line="460" w:lineRule="exact"/>
        <w:rPr>
          <w:rFonts w:eastAsia="標楷體"/>
          <w:b/>
          <w:sz w:val="28"/>
          <w:u w:val="single"/>
        </w:rPr>
      </w:pPr>
      <w:r w:rsidRPr="009C17F8">
        <w:rPr>
          <w:rFonts w:eastAsia="標楷體"/>
          <w:b/>
          <w:sz w:val="28"/>
          <w:u w:val="single"/>
        </w:rPr>
        <w:lastRenderedPageBreak/>
        <w:t>投稿須知：</w:t>
      </w:r>
    </w:p>
    <w:p w14:paraId="7BD221AE" w14:textId="0ED1529E" w:rsidR="004955B8" w:rsidRPr="009C17F8" w:rsidRDefault="004955B8" w:rsidP="004955B8">
      <w:pPr>
        <w:pStyle w:val="WW-2"/>
        <w:spacing w:after="0" w:line="460" w:lineRule="exact"/>
        <w:ind w:left="0" w:firstLineChars="200" w:firstLine="560"/>
        <w:jc w:val="both"/>
        <w:rPr>
          <w:rFonts w:eastAsia="標楷體"/>
          <w:sz w:val="28"/>
          <w:szCs w:val="28"/>
          <w:lang w:eastAsia="zh-TW"/>
        </w:rPr>
      </w:pPr>
      <w:r w:rsidRPr="009C17F8">
        <w:rPr>
          <w:rFonts w:eastAsia="標楷體"/>
          <w:sz w:val="28"/>
          <w:szCs w:val="28"/>
        </w:rPr>
        <w:t>本次大會一律以網站電子投稿，請參考大會網站</w:t>
      </w:r>
      <w:r w:rsidRPr="009C17F8">
        <w:rPr>
          <w:rFonts w:eastAsia="標楷體"/>
          <w:sz w:val="28"/>
          <w:szCs w:val="28"/>
          <w:lang w:eastAsia="zh-TW"/>
        </w:rPr>
        <w:t>。</w:t>
      </w:r>
      <w:r w:rsidRPr="009C17F8">
        <w:rPr>
          <w:rFonts w:eastAsia="標楷體"/>
          <w:sz w:val="28"/>
          <w:szCs w:val="28"/>
        </w:rPr>
        <w:t>投稿之</w:t>
      </w:r>
      <w:r w:rsidRPr="009C17F8">
        <w:rPr>
          <w:rFonts w:eastAsia="標楷體"/>
          <w:sz w:val="28"/>
          <w:szCs w:val="28"/>
          <w:lang w:eastAsia="zh-TW"/>
        </w:rPr>
        <w:t>一般</w:t>
      </w:r>
      <w:r w:rsidRPr="009C17F8">
        <w:rPr>
          <w:rFonts w:eastAsia="標楷體"/>
          <w:sz w:val="28"/>
          <w:szCs w:val="28"/>
        </w:rPr>
        <w:t>論文</w:t>
      </w:r>
      <w:r w:rsidRPr="009C17F8">
        <w:rPr>
          <w:rFonts w:eastAsia="標楷體"/>
          <w:sz w:val="28"/>
          <w:szCs w:val="28"/>
          <w:lang w:eastAsia="zh-TW"/>
        </w:rPr>
        <w:t>頁數</w:t>
      </w:r>
      <w:r w:rsidRPr="009C17F8">
        <w:rPr>
          <w:rFonts w:eastAsia="標楷體"/>
          <w:sz w:val="28"/>
          <w:szCs w:val="28"/>
        </w:rPr>
        <w:t>限於</w:t>
      </w:r>
      <w:r w:rsidRPr="009C17F8">
        <w:rPr>
          <w:rFonts w:eastAsia="標楷體"/>
          <w:sz w:val="28"/>
          <w:szCs w:val="28"/>
          <w:lang w:eastAsia="zh-TW"/>
        </w:rPr>
        <w:t>12</w:t>
      </w:r>
      <w:r w:rsidRPr="009C17F8">
        <w:rPr>
          <w:rFonts w:eastAsia="標楷體"/>
          <w:sz w:val="28"/>
          <w:szCs w:val="28"/>
        </w:rPr>
        <w:t>頁以內</w:t>
      </w:r>
      <w:r w:rsidRPr="009C17F8">
        <w:rPr>
          <w:rFonts w:eastAsia="標楷體"/>
          <w:sz w:val="28"/>
          <w:szCs w:val="28"/>
          <w:lang w:eastAsia="zh-TW"/>
        </w:rPr>
        <w:t>，摘要投稿限</w:t>
      </w:r>
      <w:r w:rsidRPr="009C17F8">
        <w:rPr>
          <w:rFonts w:eastAsia="標楷體"/>
          <w:sz w:val="28"/>
          <w:szCs w:val="28"/>
          <w:lang w:eastAsia="zh-TW"/>
        </w:rPr>
        <w:t>500</w:t>
      </w:r>
      <w:r w:rsidR="00664EB4">
        <w:rPr>
          <w:rFonts w:eastAsia="標楷體"/>
          <w:sz w:val="28"/>
          <w:szCs w:val="28"/>
          <w:lang w:eastAsia="zh-TW"/>
        </w:rPr>
        <w:t>字</w:t>
      </w:r>
      <w:r w:rsidRPr="009C17F8">
        <w:rPr>
          <w:rFonts w:eastAsia="標楷體"/>
          <w:sz w:val="28"/>
          <w:szCs w:val="28"/>
          <w:lang w:eastAsia="zh-TW"/>
        </w:rPr>
        <w:t>內，學生專題競賽類限於</w:t>
      </w:r>
      <w:r w:rsidRPr="009C17F8">
        <w:rPr>
          <w:rFonts w:eastAsia="標楷體"/>
          <w:sz w:val="28"/>
          <w:szCs w:val="28"/>
          <w:lang w:eastAsia="zh-TW"/>
        </w:rPr>
        <w:t>8</w:t>
      </w:r>
      <w:r w:rsidRPr="009C17F8">
        <w:rPr>
          <w:rFonts w:eastAsia="標楷體"/>
          <w:sz w:val="28"/>
          <w:szCs w:val="28"/>
          <w:lang w:eastAsia="zh-TW"/>
        </w:rPr>
        <w:t>頁，所有投稿文章均不要編頁碼。</w:t>
      </w:r>
      <w:r w:rsidRPr="009C17F8">
        <w:rPr>
          <w:rFonts w:eastAsia="標楷體"/>
          <w:sz w:val="28"/>
          <w:szCs w:val="28"/>
        </w:rPr>
        <w:t>內容</w:t>
      </w:r>
      <w:r w:rsidRPr="009C17F8">
        <w:rPr>
          <w:rFonts w:eastAsia="標楷體"/>
          <w:sz w:val="28"/>
          <w:szCs w:val="28"/>
          <w:lang w:eastAsia="zh-TW"/>
        </w:rPr>
        <w:t>依照</w:t>
      </w:r>
      <w:r w:rsidRPr="009C17F8">
        <w:rPr>
          <w:rFonts w:eastAsia="標楷體"/>
          <w:sz w:val="28"/>
          <w:szCs w:val="28"/>
        </w:rPr>
        <w:t>：</w:t>
      </w:r>
    </w:p>
    <w:p w14:paraId="47630DDE" w14:textId="77777777" w:rsidR="004955B8" w:rsidRPr="009C17F8" w:rsidRDefault="004955B8" w:rsidP="004955B8">
      <w:pPr>
        <w:pStyle w:val="WW-2"/>
        <w:spacing w:after="0" w:line="460" w:lineRule="exact"/>
        <w:ind w:left="0"/>
        <w:jc w:val="both"/>
        <w:rPr>
          <w:rFonts w:eastAsia="標楷體"/>
          <w:sz w:val="28"/>
          <w:szCs w:val="28"/>
          <w:lang w:eastAsia="zh-TW"/>
        </w:rPr>
      </w:pPr>
      <w:r w:rsidRPr="009C17F8">
        <w:rPr>
          <w:rFonts w:eastAsia="標楷體"/>
          <w:sz w:val="28"/>
          <w:szCs w:val="28"/>
          <w:bdr w:val="single" w:sz="4" w:space="0" w:color="auto"/>
          <w:lang w:eastAsia="zh-TW"/>
        </w:rPr>
        <w:t>一般論文參考格式</w:t>
      </w:r>
      <w:r w:rsidRPr="009C17F8">
        <w:rPr>
          <w:rFonts w:eastAsia="標楷體"/>
          <w:sz w:val="28"/>
          <w:szCs w:val="28"/>
          <w:lang w:eastAsia="zh-TW"/>
        </w:rPr>
        <w:t>：以</w:t>
      </w:r>
      <w:r w:rsidRPr="009C17F8">
        <w:rPr>
          <w:rFonts w:eastAsia="標楷體"/>
          <w:sz w:val="28"/>
          <w:szCs w:val="28"/>
          <w:lang w:eastAsia="zh-TW"/>
        </w:rPr>
        <w:t>12</w:t>
      </w:r>
      <w:r w:rsidRPr="009C17F8">
        <w:rPr>
          <w:rFonts w:eastAsia="標楷體"/>
          <w:sz w:val="28"/>
          <w:szCs w:val="28"/>
          <w:lang w:eastAsia="zh-TW"/>
        </w:rPr>
        <w:t>頁為限，包含：題目、作者資訊、中英文摘要、關鍵字、緒論、材料與方法、結果、討論、結論、致謝排列</w:t>
      </w:r>
      <w:r w:rsidRPr="009C17F8">
        <w:rPr>
          <w:rFonts w:eastAsia="標楷體"/>
          <w:sz w:val="28"/>
          <w:szCs w:val="28"/>
        </w:rPr>
        <w:t>。</w:t>
      </w:r>
    </w:p>
    <w:p w14:paraId="3E17C8A7" w14:textId="77777777" w:rsidR="004955B8" w:rsidRPr="009C17F8" w:rsidRDefault="004955B8" w:rsidP="004955B8">
      <w:pPr>
        <w:pStyle w:val="WW-2"/>
        <w:spacing w:after="0" w:line="460" w:lineRule="exact"/>
        <w:ind w:left="0"/>
        <w:jc w:val="both"/>
        <w:rPr>
          <w:rFonts w:eastAsia="標楷體"/>
          <w:sz w:val="28"/>
          <w:szCs w:val="28"/>
          <w:lang w:eastAsia="zh-TW"/>
        </w:rPr>
      </w:pPr>
      <w:r w:rsidRPr="009C17F8">
        <w:rPr>
          <w:rFonts w:eastAsia="標楷體"/>
          <w:sz w:val="28"/>
          <w:szCs w:val="28"/>
          <w:bdr w:val="single" w:sz="4" w:space="0" w:color="auto"/>
          <w:lang w:eastAsia="zh-TW"/>
        </w:rPr>
        <w:t>摘要論文參考格式</w:t>
      </w:r>
      <w:r w:rsidRPr="009C17F8">
        <w:rPr>
          <w:rFonts w:eastAsia="標楷體"/>
          <w:sz w:val="28"/>
          <w:szCs w:val="28"/>
          <w:lang w:eastAsia="zh-TW"/>
        </w:rPr>
        <w:t>：以</w:t>
      </w:r>
      <w:r w:rsidRPr="009C17F8">
        <w:rPr>
          <w:rFonts w:eastAsia="標楷體"/>
          <w:sz w:val="28"/>
          <w:szCs w:val="28"/>
          <w:lang w:eastAsia="zh-TW"/>
        </w:rPr>
        <w:t>500</w:t>
      </w:r>
      <w:r w:rsidRPr="009C17F8">
        <w:rPr>
          <w:rFonts w:eastAsia="標楷體"/>
          <w:sz w:val="28"/>
          <w:szCs w:val="28"/>
          <w:lang w:eastAsia="zh-TW"/>
        </w:rPr>
        <w:t>字為限，不分段落，包含：題目、作者資訊、摘要、關鍵字等。</w:t>
      </w:r>
    </w:p>
    <w:p w14:paraId="317981B1" w14:textId="77777777" w:rsidR="004955B8" w:rsidRPr="009C17F8" w:rsidRDefault="004955B8" w:rsidP="004955B8">
      <w:pPr>
        <w:pStyle w:val="WW-2"/>
        <w:spacing w:line="460" w:lineRule="exact"/>
        <w:ind w:left="0"/>
        <w:jc w:val="both"/>
        <w:rPr>
          <w:rFonts w:eastAsia="標楷體"/>
          <w:sz w:val="28"/>
          <w:szCs w:val="28"/>
          <w:lang w:eastAsia="zh-TW"/>
        </w:rPr>
      </w:pPr>
      <w:r w:rsidRPr="009C17F8">
        <w:rPr>
          <w:rFonts w:eastAsia="標楷體"/>
          <w:sz w:val="28"/>
          <w:szCs w:val="28"/>
          <w:bdr w:val="single" w:sz="4" w:space="0" w:color="auto"/>
          <w:lang w:eastAsia="zh-TW"/>
        </w:rPr>
        <w:t>學生專題競賽論文參考格式</w:t>
      </w:r>
      <w:r w:rsidRPr="009C17F8">
        <w:rPr>
          <w:rFonts w:eastAsia="標楷體"/>
          <w:sz w:val="28"/>
          <w:szCs w:val="28"/>
          <w:lang w:eastAsia="zh-TW"/>
        </w:rPr>
        <w:t>：以</w:t>
      </w:r>
      <w:r w:rsidRPr="009C17F8">
        <w:rPr>
          <w:rFonts w:eastAsia="標楷體"/>
          <w:sz w:val="28"/>
          <w:szCs w:val="28"/>
          <w:lang w:eastAsia="zh-TW"/>
        </w:rPr>
        <w:t>8</w:t>
      </w:r>
      <w:r w:rsidRPr="009C17F8">
        <w:rPr>
          <w:rFonts w:eastAsia="標楷體"/>
          <w:sz w:val="28"/>
          <w:szCs w:val="28"/>
          <w:lang w:eastAsia="zh-TW"/>
        </w:rPr>
        <w:t>頁為限。</w:t>
      </w:r>
      <w:r w:rsidRPr="009C17F8">
        <w:rPr>
          <w:rFonts w:eastAsia="標楷體"/>
          <w:sz w:val="28"/>
          <w:szCs w:val="28"/>
          <w:lang w:eastAsia="zh-TW"/>
        </w:rPr>
        <w:t>(1)</w:t>
      </w:r>
      <w:r w:rsidRPr="009C17F8">
        <w:rPr>
          <w:rFonts w:eastAsia="標楷體"/>
          <w:sz w:val="28"/>
          <w:szCs w:val="28"/>
          <w:lang w:eastAsia="zh-TW"/>
        </w:rPr>
        <w:t>技術類專題，包含：題目、作者資訊、摘要、前言、創意描述、系統功能簡介、系統特色、系統開發工具與技術、系統使用對象、系統使用環境、商業價值、討論與結論，參考文獻等。</w:t>
      </w:r>
      <w:r w:rsidRPr="009C17F8">
        <w:rPr>
          <w:rFonts w:eastAsia="標楷體"/>
          <w:sz w:val="28"/>
          <w:szCs w:val="28"/>
          <w:lang w:eastAsia="zh-TW"/>
        </w:rPr>
        <w:t>(2)</w:t>
      </w:r>
      <w:r w:rsidRPr="009C17F8">
        <w:rPr>
          <w:rFonts w:eastAsia="標楷體"/>
          <w:sz w:val="28"/>
          <w:szCs w:val="28"/>
          <w:lang w:eastAsia="zh-TW"/>
        </w:rPr>
        <w:t>管理類專題，包含：題目、作者資訊、摘要、前言、文獻探討、研究方法、研究成果、討論與結論，參考文獻等。</w:t>
      </w:r>
    </w:p>
    <w:p w14:paraId="1D7120AB" w14:textId="77777777" w:rsidR="004955B8" w:rsidRPr="009C17F8" w:rsidRDefault="004955B8" w:rsidP="004955B8">
      <w:pPr>
        <w:spacing w:line="460" w:lineRule="exact"/>
        <w:rPr>
          <w:rFonts w:eastAsia="標楷體"/>
          <w:b/>
          <w:sz w:val="28"/>
          <w:szCs w:val="28"/>
          <w:lang w:eastAsia="zh-TW"/>
        </w:rPr>
      </w:pPr>
      <w:r w:rsidRPr="009C17F8">
        <w:rPr>
          <w:rFonts w:eastAsia="標楷體"/>
          <w:b/>
          <w:sz w:val="28"/>
          <w:szCs w:val="28"/>
          <w:lang w:eastAsia="zh-TW"/>
        </w:rPr>
        <w:t>[</w:t>
      </w:r>
      <w:r w:rsidRPr="009C17F8">
        <w:rPr>
          <w:rFonts w:eastAsia="標楷體"/>
          <w:b/>
          <w:sz w:val="28"/>
          <w:szCs w:val="28"/>
          <w:lang w:eastAsia="zh-TW"/>
        </w:rPr>
        <w:t>其他格式規定</w:t>
      </w:r>
      <w:r w:rsidRPr="009C17F8">
        <w:rPr>
          <w:rFonts w:eastAsia="標楷體"/>
          <w:b/>
          <w:sz w:val="28"/>
          <w:szCs w:val="28"/>
          <w:lang w:eastAsia="zh-TW"/>
        </w:rPr>
        <w:t>]</w:t>
      </w:r>
    </w:p>
    <w:p w14:paraId="17FF10E6" w14:textId="0B0BC26D" w:rsidR="004955B8" w:rsidRDefault="004955B8" w:rsidP="004955B8">
      <w:pPr>
        <w:spacing w:line="460" w:lineRule="exact"/>
        <w:jc w:val="both"/>
        <w:rPr>
          <w:rFonts w:eastAsia="標楷體"/>
          <w:sz w:val="28"/>
          <w:szCs w:val="28"/>
        </w:rPr>
      </w:pPr>
      <w:r w:rsidRPr="009C17F8">
        <w:rPr>
          <w:rFonts w:eastAsia="標楷體"/>
          <w:sz w:val="28"/>
          <w:szCs w:val="28"/>
        </w:rPr>
        <w:t>紙張大小為</w:t>
      </w:r>
      <w:r w:rsidRPr="009C17F8">
        <w:rPr>
          <w:rFonts w:eastAsia="標楷體"/>
          <w:sz w:val="28"/>
          <w:szCs w:val="28"/>
        </w:rPr>
        <w:t>A4</w:t>
      </w:r>
      <w:r w:rsidRPr="009C17F8">
        <w:rPr>
          <w:rFonts w:eastAsia="標楷體"/>
          <w:sz w:val="28"/>
          <w:szCs w:val="28"/>
        </w:rPr>
        <w:t>紙</w:t>
      </w:r>
      <w:r w:rsidRPr="009C17F8">
        <w:rPr>
          <w:rFonts w:eastAsia="標楷體"/>
          <w:sz w:val="28"/>
          <w:szCs w:val="28"/>
        </w:rPr>
        <w:t xml:space="preserve">(i.e. 210 x </w:t>
      </w:r>
      <w:smartTag w:uri="urn:schemas-microsoft-com:office:smarttags" w:element="chmetcnv">
        <w:smartTagPr>
          <w:attr w:name="UnitName" w:val="mm"/>
          <w:attr w:name="SourceValue" w:val="297"/>
          <w:attr w:name="HasSpace" w:val="False"/>
          <w:attr w:name="Negative" w:val="False"/>
          <w:attr w:name="NumberType" w:val="1"/>
          <w:attr w:name="TCSC" w:val="0"/>
        </w:smartTagPr>
        <w:r w:rsidRPr="009C17F8">
          <w:rPr>
            <w:rFonts w:eastAsia="標楷體"/>
            <w:sz w:val="28"/>
            <w:szCs w:val="28"/>
          </w:rPr>
          <w:t>297mm</w:t>
        </w:r>
      </w:smartTag>
      <w:r w:rsidRPr="009C17F8">
        <w:rPr>
          <w:rFonts w:eastAsia="標楷體"/>
          <w:sz w:val="28"/>
          <w:szCs w:val="28"/>
        </w:rPr>
        <w:t>)</w:t>
      </w:r>
      <w:r w:rsidRPr="009C17F8">
        <w:rPr>
          <w:rFonts w:eastAsia="標楷體"/>
          <w:sz w:val="28"/>
          <w:szCs w:val="28"/>
        </w:rPr>
        <w:t>，上下左右各空</w:t>
      </w:r>
      <w:r w:rsidRPr="009C17F8">
        <w:rPr>
          <w:rFonts w:eastAsia="標楷體"/>
          <w:sz w:val="28"/>
          <w:szCs w:val="28"/>
        </w:rPr>
        <w:t>1.9</w:t>
      </w:r>
      <w:r w:rsidRPr="009C17F8">
        <w:rPr>
          <w:rFonts w:eastAsia="標楷體"/>
          <w:sz w:val="28"/>
          <w:szCs w:val="28"/>
        </w:rPr>
        <w:t>公分。</w:t>
      </w:r>
      <w:r w:rsidRPr="009C17F8">
        <w:rPr>
          <w:rFonts w:eastAsia="標楷體"/>
          <w:sz w:val="28"/>
          <w:szCs w:val="28"/>
          <w:u w:val="single"/>
        </w:rPr>
        <w:t>一般論文內文兩欄式</w:t>
      </w:r>
      <w:r w:rsidRPr="009C17F8">
        <w:rPr>
          <w:rFonts w:eastAsia="標楷體"/>
          <w:sz w:val="28"/>
          <w:szCs w:val="28"/>
        </w:rPr>
        <w:t>，欄寬</w:t>
      </w:r>
      <w:r w:rsidRPr="009C17F8">
        <w:rPr>
          <w:rFonts w:eastAsia="標楷體"/>
          <w:sz w:val="28"/>
          <w:szCs w:val="28"/>
        </w:rPr>
        <w:t>1</w:t>
      </w:r>
      <w:r w:rsidRPr="009C17F8">
        <w:rPr>
          <w:rFonts w:eastAsia="標楷體"/>
          <w:sz w:val="28"/>
          <w:szCs w:val="28"/>
        </w:rPr>
        <w:t>公分，文字左右對齊；</w:t>
      </w:r>
      <w:r w:rsidRPr="009C17F8">
        <w:rPr>
          <w:rFonts w:eastAsia="標楷體"/>
          <w:sz w:val="28"/>
          <w:szCs w:val="28"/>
          <w:u w:val="single"/>
        </w:rPr>
        <w:t>摘要論文與學生專題競賽論文則</w:t>
      </w:r>
      <w:r w:rsidRPr="009C17F8">
        <w:rPr>
          <w:rFonts w:eastAsia="標楷體"/>
          <w:sz w:val="28"/>
          <w:szCs w:val="28"/>
          <w:u w:val="single"/>
          <w:lang w:eastAsia="zh-TW"/>
        </w:rPr>
        <w:t>僅一欄</w:t>
      </w:r>
      <w:r w:rsidRPr="009C17F8">
        <w:rPr>
          <w:rFonts w:eastAsia="標楷體"/>
          <w:sz w:val="28"/>
          <w:szCs w:val="28"/>
        </w:rPr>
        <w:t>。單行間距，每段開頭無須空格。投稿字形</w:t>
      </w:r>
      <w:r w:rsidRPr="009C17F8">
        <w:rPr>
          <w:rFonts w:eastAsia="標楷體"/>
          <w:sz w:val="28"/>
          <w:szCs w:val="28"/>
          <w:lang w:eastAsia="zh-TW"/>
        </w:rPr>
        <w:t>中文為標楷體，英文</w:t>
      </w:r>
      <w:r w:rsidRPr="009C17F8">
        <w:rPr>
          <w:rFonts w:eastAsia="標楷體"/>
          <w:sz w:val="28"/>
          <w:szCs w:val="28"/>
        </w:rPr>
        <w:t>為</w:t>
      </w:r>
      <w:r w:rsidRPr="009C17F8">
        <w:rPr>
          <w:rFonts w:eastAsia="標楷體"/>
          <w:sz w:val="28"/>
          <w:szCs w:val="28"/>
        </w:rPr>
        <w:t>Times New Roman</w:t>
      </w:r>
      <w:r w:rsidRPr="009C17F8">
        <w:rPr>
          <w:rFonts w:eastAsia="標楷體"/>
          <w:sz w:val="28"/>
          <w:szCs w:val="28"/>
        </w:rPr>
        <w:t>，標題字大小</w:t>
      </w:r>
      <w:r w:rsidRPr="009C17F8">
        <w:rPr>
          <w:rFonts w:eastAsia="標楷體"/>
          <w:sz w:val="28"/>
          <w:szCs w:val="28"/>
        </w:rPr>
        <w:t>14</w:t>
      </w:r>
      <w:r w:rsidRPr="009C17F8">
        <w:rPr>
          <w:rFonts w:eastAsia="標楷體"/>
          <w:sz w:val="28"/>
          <w:szCs w:val="28"/>
        </w:rPr>
        <w:t>級；作者字大小</w:t>
      </w:r>
      <w:r w:rsidRPr="009C17F8">
        <w:rPr>
          <w:rFonts w:eastAsia="標楷體"/>
          <w:sz w:val="28"/>
          <w:szCs w:val="28"/>
        </w:rPr>
        <w:t>12</w:t>
      </w:r>
      <w:r w:rsidRPr="009C17F8">
        <w:rPr>
          <w:rFonts w:eastAsia="標楷體"/>
          <w:sz w:val="28"/>
          <w:szCs w:val="28"/>
        </w:rPr>
        <w:t>級，粗體，以</w:t>
      </w:r>
      <w:r w:rsidRPr="009C17F8">
        <w:rPr>
          <w:rFonts w:eastAsia="標楷體"/>
          <w:sz w:val="28"/>
          <w:szCs w:val="28"/>
        </w:rPr>
        <w:t>abc</w:t>
      </w:r>
      <w:r w:rsidRPr="009C17F8">
        <w:rPr>
          <w:rFonts w:eastAsia="標楷體"/>
          <w:sz w:val="28"/>
          <w:szCs w:val="28"/>
        </w:rPr>
        <w:t>上註標標明作者單位，單位字大小</w:t>
      </w:r>
      <w:r w:rsidRPr="009C17F8">
        <w:rPr>
          <w:rFonts w:eastAsia="標楷體"/>
          <w:sz w:val="28"/>
          <w:szCs w:val="28"/>
        </w:rPr>
        <w:t>10</w:t>
      </w:r>
      <w:r w:rsidRPr="009C17F8">
        <w:rPr>
          <w:rFonts w:eastAsia="標楷體"/>
          <w:sz w:val="28"/>
          <w:szCs w:val="28"/>
        </w:rPr>
        <w:t>級；本文摘要</w:t>
      </w:r>
      <w:r w:rsidRPr="009C17F8">
        <w:rPr>
          <w:rFonts w:eastAsia="標楷體"/>
          <w:sz w:val="28"/>
          <w:szCs w:val="28"/>
        </w:rPr>
        <w:t>(</w:t>
      </w:r>
      <w:r w:rsidRPr="009C17F8">
        <w:rPr>
          <w:rFonts w:eastAsia="標楷體"/>
          <w:sz w:val="28"/>
          <w:szCs w:val="28"/>
        </w:rPr>
        <w:t>斜體</w:t>
      </w:r>
      <w:r w:rsidRPr="009C17F8">
        <w:rPr>
          <w:rFonts w:eastAsia="標楷體"/>
          <w:sz w:val="28"/>
          <w:szCs w:val="28"/>
        </w:rPr>
        <w:t>)</w:t>
      </w:r>
      <w:r w:rsidRPr="009C17F8">
        <w:rPr>
          <w:rFonts w:eastAsia="標楷體"/>
          <w:sz w:val="28"/>
          <w:szCs w:val="28"/>
        </w:rPr>
        <w:t>、關鍵字、單元標題字大小</w:t>
      </w:r>
      <w:r w:rsidRPr="009C17F8">
        <w:rPr>
          <w:rFonts w:eastAsia="標楷體"/>
          <w:sz w:val="28"/>
          <w:szCs w:val="28"/>
        </w:rPr>
        <w:t>10</w:t>
      </w:r>
      <w:r w:rsidRPr="009C17F8">
        <w:rPr>
          <w:rFonts w:eastAsia="標楷體"/>
          <w:sz w:val="28"/>
          <w:szCs w:val="28"/>
        </w:rPr>
        <w:t>級，粗體；摘要與本文字大小</w:t>
      </w:r>
      <w:r w:rsidRPr="009C17F8">
        <w:rPr>
          <w:rFonts w:eastAsia="標楷體"/>
          <w:sz w:val="28"/>
          <w:szCs w:val="28"/>
        </w:rPr>
        <w:t>10</w:t>
      </w:r>
      <w:r w:rsidRPr="009C17F8">
        <w:rPr>
          <w:rFonts w:eastAsia="標楷體"/>
          <w:sz w:val="28"/>
          <w:szCs w:val="28"/>
        </w:rPr>
        <w:t>級，但摘要部分採斜體。標提前距</w:t>
      </w:r>
      <w:r w:rsidRPr="009C17F8">
        <w:rPr>
          <w:rFonts w:eastAsia="標楷體"/>
          <w:sz w:val="28"/>
          <w:szCs w:val="28"/>
        </w:rPr>
        <w:t>12</w:t>
      </w:r>
      <w:r w:rsidRPr="009C17F8">
        <w:rPr>
          <w:rFonts w:eastAsia="標楷體"/>
          <w:sz w:val="28"/>
          <w:szCs w:val="28"/>
        </w:rPr>
        <w:t>點，後距</w:t>
      </w:r>
      <w:r w:rsidRPr="009C17F8">
        <w:rPr>
          <w:rFonts w:eastAsia="標楷體"/>
          <w:sz w:val="28"/>
          <w:szCs w:val="28"/>
        </w:rPr>
        <w:t>0</w:t>
      </w:r>
      <w:r w:rsidRPr="009C17F8">
        <w:rPr>
          <w:rFonts w:eastAsia="標楷體"/>
          <w:sz w:val="28"/>
          <w:szCs w:val="28"/>
        </w:rPr>
        <w:t>點；作者前後距各</w:t>
      </w:r>
      <w:r w:rsidRPr="009C17F8">
        <w:rPr>
          <w:rFonts w:eastAsia="標楷體"/>
          <w:sz w:val="28"/>
          <w:szCs w:val="28"/>
        </w:rPr>
        <w:t>12</w:t>
      </w:r>
      <w:r w:rsidRPr="009C17F8">
        <w:rPr>
          <w:rFonts w:eastAsia="標楷體"/>
          <w:sz w:val="28"/>
          <w:szCs w:val="28"/>
        </w:rPr>
        <w:t>點；單位前後距</w:t>
      </w:r>
      <w:r w:rsidRPr="009C17F8">
        <w:rPr>
          <w:rFonts w:eastAsia="標楷體"/>
          <w:sz w:val="28"/>
          <w:szCs w:val="28"/>
        </w:rPr>
        <w:t>0</w:t>
      </w:r>
      <w:r w:rsidRPr="009C17F8">
        <w:rPr>
          <w:rFonts w:eastAsia="標楷體"/>
          <w:sz w:val="28"/>
          <w:szCs w:val="28"/>
        </w:rPr>
        <w:t>點；內文標題、本文前後距</w:t>
      </w:r>
      <w:r w:rsidRPr="009C17F8">
        <w:rPr>
          <w:rFonts w:eastAsia="標楷體"/>
          <w:sz w:val="28"/>
          <w:szCs w:val="28"/>
        </w:rPr>
        <w:t>3</w:t>
      </w:r>
      <w:r w:rsidRPr="009C17F8">
        <w:rPr>
          <w:rFonts w:eastAsia="標楷體"/>
          <w:sz w:val="28"/>
          <w:szCs w:val="28"/>
        </w:rPr>
        <w:t>點。圖表之格式，標題以</w:t>
      </w:r>
      <w:r w:rsidRPr="009C17F8">
        <w:rPr>
          <w:rFonts w:eastAsia="標楷體"/>
          <w:sz w:val="28"/>
          <w:szCs w:val="28"/>
          <w:lang w:eastAsia="zh-TW"/>
        </w:rPr>
        <w:t>表</w:t>
      </w:r>
      <w:r w:rsidRPr="009C17F8">
        <w:rPr>
          <w:rFonts w:eastAsia="標楷體"/>
          <w:sz w:val="28"/>
          <w:szCs w:val="28"/>
        </w:rPr>
        <w:t xml:space="preserve"> x </w:t>
      </w:r>
      <w:r w:rsidRPr="009C17F8">
        <w:rPr>
          <w:rFonts w:eastAsia="標楷體"/>
          <w:sz w:val="28"/>
          <w:szCs w:val="28"/>
          <w:lang w:eastAsia="zh-TW"/>
        </w:rPr>
        <w:t>、圖</w:t>
      </w:r>
      <w:r w:rsidRPr="009C17F8">
        <w:rPr>
          <w:rFonts w:eastAsia="標楷體"/>
          <w:sz w:val="28"/>
          <w:szCs w:val="28"/>
        </w:rPr>
        <w:t xml:space="preserve"> x</w:t>
      </w:r>
      <w:r w:rsidRPr="009C17F8">
        <w:rPr>
          <w:rFonts w:eastAsia="標楷體"/>
          <w:sz w:val="28"/>
          <w:szCs w:val="28"/>
        </w:rPr>
        <w:t>方式標明，字大小為</w:t>
      </w:r>
      <w:r w:rsidRPr="009C17F8">
        <w:rPr>
          <w:rFonts w:eastAsia="標楷體"/>
          <w:sz w:val="28"/>
          <w:szCs w:val="28"/>
        </w:rPr>
        <w:t>10</w:t>
      </w:r>
      <w:r w:rsidRPr="009C17F8">
        <w:rPr>
          <w:rFonts w:eastAsia="標楷體"/>
          <w:sz w:val="28"/>
          <w:szCs w:val="28"/>
        </w:rPr>
        <w:t>級，斜體。參考文獻中文文獻在前，依作者姓氏筆劃順序排列</w:t>
      </w:r>
      <w:r w:rsidRPr="009C17F8">
        <w:rPr>
          <w:rFonts w:eastAsia="標楷體"/>
          <w:sz w:val="28"/>
          <w:szCs w:val="28"/>
          <w:lang w:eastAsia="zh-TW"/>
        </w:rPr>
        <w:t>；</w:t>
      </w:r>
      <w:r w:rsidRPr="009C17F8">
        <w:rPr>
          <w:rFonts w:eastAsia="標楷體"/>
          <w:sz w:val="28"/>
          <w:szCs w:val="28"/>
        </w:rPr>
        <w:t>英文文獻在後，依作者姓氏字母順序排列，並加編號。</w:t>
      </w:r>
    </w:p>
    <w:p w14:paraId="5D2E7B48" w14:textId="5B3C4F06" w:rsidR="00822783" w:rsidRDefault="00822783" w:rsidP="004955B8">
      <w:pPr>
        <w:spacing w:line="460" w:lineRule="exact"/>
        <w:jc w:val="both"/>
        <w:rPr>
          <w:rFonts w:eastAsia="標楷體"/>
          <w:sz w:val="28"/>
          <w:szCs w:val="28"/>
        </w:rPr>
      </w:pPr>
    </w:p>
    <w:p w14:paraId="33B0792A" w14:textId="14250DE3" w:rsidR="00822783" w:rsidRDefault="00822783" w:rsidP="004955B8">
      <w:pPr>
        <w:spacing w:line="460" w:lineRule="exact"/>
        <w:jc w:val="both"/>
        <w:rPr>
          <w:rFonts w:eastAsia="標楷體"/>
          <w:sz w:val="28"/>
          <w:szCs w:val="28"/>
        </w:rPr>
      </w:pPr>
    </w:p>
    <w:p w14:paraId="6C9277D5" w14:textId="77777777" w:rsidR="00822783" w:rsidRPr="009C17F8" w:rsidRDefault="00822783" w:rsidP="004955B8">
      <w:pPr>
        <w:spacing w:line="460" w:lineRule="exact"/>
        <w:jc w:val="both"/>
        <w:rPr>
          <w:rFonts w:eastAsia="標楷體"/>
          <w:b/>
          <w:sz w:val="28"/>
          <w:szCs w:val="28"/>
          <w:u w:val="single"/>
          <w:lang w:eastAsia="zh-TW"/>
        </w:rPr>
      </w:pPr>
    </w:p>
    <w:p w14:paraId="108C8041" w14:textId="77777777" w:rsidR="004955B8" w:rsidRPr="009C17F8" w:rsidRDefault="004955B8" w:rsidP="004955B8">
      <w:pPr>
        <w:spacing w:before="100" w:beforeAutospacing="1" w:after="100" w:afterAutospacing="1" w:line="240" w:lineRule="auto"/>
        <w:rPr>
          <w:rFonts w:eastAsia="標楷體"/>
          <w:b/>
          <w:sz w:val="28"/>
          <w:szCs w:val="28"/>
          <w:u w:val="single"/>
        </w:rPr>
      </w:pPr>
      <w:r w:rsidRPr="009C17F8">
        <w:rPr>
          <w:rFonts w:eastAsia="標楷體"/>
          <w:b/>
          <w:sz w:val="28"/>
          <w:szCs w:val="28"/>
          <w:u w:val="single"/>
        </w:rPr>
        <w:lastRenderedPageBreak/>
        <w:t>重要日期：</w:t>
      </w:r>
    </w:p>
    <w:p w14:paraId="792104DE" w14:textId="217B1A76" w:rsidR="004955B8" w:rsidRPr="004955B8" w:rsidRDefault="004955B8" w:rsidP="004955B8">
      <w:pPr>
        <w:pStyle w:val="WW-2"/>
        <w:spacing w:after="0" w:line="460" w:lineRule="exact"/>
        <w:ind w:left="0"/>
        <w:jc w:val="both"/>
        <w:rPr>
          <w:rFonts w:eastAsia="標楷體"/>
          <w:sz w:val="28"/>
          <w:szCs w:val="28"/>
          <w:lang w:eastAsia="zh-TW"/>
        </w:rPr>
      </w:pPr>
      <w:r w:rsidRPr="004955B8">
        <w:rPr>
          <w:rFonts w:eastAsia="標楷體"/>
          <w:sz w:val="28"/>
          <w:szCs w:val="28"/>
          <w:lang w:eastAsia="zh-TW"/>
        </w:rPr>
        <w:t>論文截稿日期：</w:t>
      </w:r>
      <w:r w:rsidRPr="004955B8">
        <w:rPr>
          <w:rFonts w:eastAsia="標楷體"/>
          <w:sz w:val="28"/>
          <w:szCs w:val="28"/>
          <w:lang w:eastAsia="zh-TW"/>
        </w:rPr>
        <w:t>202</w:t>
      </w:r>
      <w:r w:rsidR="00DC07CB">
        <w:rPr>
          <w:rFonts w:eastAsia="標楷體" w:hint="eastAsia"/>
          <w:sz w:val="28"/>
          <w:szCs w:val="28"/>
          <w:lang w:eastAsia="zh-TW"/>
        </w:rPr>
        <w:t>3</w:t>
      </w:r>
      <w:r w:rsidRPr="004955B8">
        <w:rPr>
          <w:rFonts w:eastAsia="標楷體"/>
          <w:sz w:val="28"/>
          <w:szCs w:val="28"/>
          <w:lang w:eastAsia="zh-TW"/>
        </w:rPr>
        <w:t>年</w:t>
      </w:r>
      <w:r w:rsidR="008E47D5">
        <w:rPr>
          <w:rFonts w:eastAsia="標楷體"/>
          <w:sz w:val="28"/>
          <w:szCs w:val="28"/>
          <w:lang w:eastAsia="zh-TW"/>
        </w:rPr>
        <w:t>4</w:t>
      </w:r>
      <w:r w:rsidRPr="004955B8">
        <w:rPr>
          <w:rFonts w:eastAsia="標楷體"/>
          <w:sz w:val="28"/>
          <w:szCs w:val="28"/>
          <w:lang w:eastAsia="zh-TW"/>
        </w:rPr>
        <w:t>月</w:t>
      </w:r>
      <w:r w:rsidR="008E47D5">
        <w:rPr>
          <w:rFonts w:eastAsia="標楷體"/>
          <w:sz w:val="28"/>
          <w:szCs w:val="28"/>
          <w:lang w:eastAsia="zh-TW"/>
        </w:rPr>
        <w:t>2</w:t>
      </w:r>
      <w:r w:rsidRPr="004955B8">
        <w:rPr>
          <w:rFonts w:eastAsia="標楷體"/>
          <w:sz w:val="28"/>
          <w:szCs w:val="28"/>
          <w:lang w:eastAsia="zh-TW"/>
        </w:rPr>
        <w:t>日</w:t>
      </w:r>
    </w:p>
    <w:p w14:paraId="02C4AEE4" w14:textId="666CCE25" w:rsidR="004955B8" w:rsidRPr="004955B8" w:rsidRDefault="004955B8" w:rsidP="004955B8">
      <w:pPr>
        <w:pStyle w:val="WW-2"/>
        <w:spacing w:after="0" w:line="460" w:lineRule="exact"/>
        <w:ind w:left="0"/>
        <w:jc w:val="both"/>
        <w:rPr>
          <w:rFonts w:eastAsia="標楷體"/>
          <w:sz w:val="28"/>
          <w:szCs w:val="28"/>
          <w:lang w:eastAsia="zh-TW"/>
        </w:rPr>
      </w:pPr>
      <w:r w:rsidRPr="004955B8">
        <w:rPr>
          <w:rFonts w:eastAsia="標楷體"/>
          <w:sz w:val="28"/>
          <w:szCs w:val="28"/>
          <w:lang w:eastAsia="zh-TW"/>
        </w:rPr>
        <w:t>接受通知日期：</w:t>
      </w:r>
      <w:r w:rsidRPr="004955B8">
        <w:rPr>
          <w:rFonts w:eastAsia="標楷體"/>
          <w:sz w:val="28"/>
          <w:szCs w:val="28"/>
          <w:lang w:eastAsia="zh-TW"/>
        </w:rPr>
        <w:t>202</w:t>
      </w:r>
      <w:r w:rsidR="00DC07CB">
        <w:rPr>
          <w:rFonts w:eastAsia="標楷體" w:hint="eastAsia"/>
          <w:sz w:val="28"/>
          <w:szCs w:val="28"/>
          <w:lang w:eastAsia="zh-TW"/>
        </w:rPr>
        <w:t>3</w:t>
      </w:r>
      <w:r w:rsidRPr="004955B8">
        <w:rPr>
          <w:rFonts w:eastAsia="標楷體"/>
          <w:sz w:val="28"/>
          <w:szCs w:val="28"/>
          <w:lang w:eastAsia="zh-TW"/>
        </w:rPr>
        <w:t>年</w:t>
      </w:r>
      <w:r w:rsidR="003F3EE4">
        <w:rPr>
          <w:rFonts w:eastAsia="標楷體" w:hint="eastAsia"/>
          <w:sz w:val="28"/>
          <w:szCs w:val="28"/>
          <w:lang w:eastAsia="zh-TW"/>
        </w:rPr>
        <w:t>4</w:t>
      </w:r>
      <w:r w:rsidRPr="004955B8">
        <w:rPr>
          <w:rFonts w:eastAsia="標楷體"/>
          <w:sz w:val="28"/>
          <w:szCs w:val="28"/>
          <w:lang w:eastAsia="zh-TW"/>
        </w:rPr>
        <w:t>月</w:t>
      </w:r>
      <w:r w:rsidR="003F3EE4">
        <w:rPr>
          <w:rFonts w:eastAsia="標楷體"/>
          <w:sz w:val="28"/>
          <w:szCs w:val="28"/>
          <w:lang w:eastAsia="zh-TW"/>
        </w:rPr>
        <w:t>2</w:t>
      </w:r>
      <w:r w:rsidR="003F3EE4">
        <w:rPr>
          <w:rFonts w:eastAsia="標楷體" w:hint="eastAsia"/>
          <w:sz w:val="28"/>
          <w:szCs w:val="28"/>
          <w:lang w:eastAsia="zh-TW"/>
        </w:rPr>
        <w:t>4</w:t>
      </w:r>
      <w:r w:rsidRPr="004955B8">
        <w:rPr>
          <w:rFonts w:eastAsia="標楷體"/>
          <w:sz w:val="28"/>
          <w:szCs w:val="28"/>
          <w:lang w:eastAsia="zh-TW"/>
        </w:rPr>
        <w:t>日</w:t>
      </w:r>
    </w:p>
    <w:p w14:paraId="4E760637" w14:textId="6C92B7BA" w:rsidR="004955B8" w:rsidRPr="004955B8" w:rsidRDefault="004955B8" w:rsidP="004955B8">
      <w:pPr>
        <w:pStyle w:val="WW-2"/>
        <w:spacing w:after="0" w:line="460" w:lineRule="exact"/>
        <w:ind w:left="0"/>
        <w:jc w:val="both"/>
        <w:rPr>
          <w:rFonts w:eastAsia="標楷體"/>
          <w:sz w:val="28"/>
          <w:szCs w:val="28"/>
          <w:lang w:eastAsia="zh-TW"/>
        </w:rPr>
      </w:pPr>
      <w:r w:rsidRPr="004955B8">
        <w:rPr>
          <w:rFonts w:eastAsia="標楷體"/>
          <w:sz w:val="28"/>
          <w:szCs w:val="28"/>
          <w:lang w:eastAsia="zh-TW"/>
        </w:rPr>
        <w:t>報名註冊日期：</w:t>
      </w:r>
      <w:r w:rsidR="00E83E05">
        <w:rPr>
          <w:rFonts w:eastAsia="標楷體"/>
          <w:sz w:val="28"/>
          <w:szCs w:val="28"/>
          <w:lang w:eastAsia="zh-TW"/>
        </w:rPr>
        <w:t>20</w:t>
      </w:r>
      <w:r w:rsidR="00E83E05">
        <w:rPr>
          <w:rFonts w:eastAsia="標楷體" w:hint="eastAsia"/>
          <w:sz w:val="28"/>
          <w:szCs w:val="28"/>
          <w:lang w:eastAsia="zh-TW"/>
        </w:rPr>
        <w:t>23</w:t>
      </w:r>
      <w:r w:rsidRPr="004955B8">
        <w:rPr>
          <w:rFonts w:eastAsia="標楷體"/>
          <w:sz w:val="28"/>
          <w:szCs w:val="28"/>
          <w:lang w:eastAsia="zh-TW"/>
        </w:rPr>
        <w:t>年</w:t>
      </w:r>
      <w:r w:rsidR="00E83E05">
        <w:rPr>
          <w:rFonts w:eastAsia="標楷體" w:hint="eastAsia"/>
          <w:sz w:val="28"/>
          <w:szCs w:val="28"/>
          <w:lang w:eastAsia="zh-TW"/>
        </w:rPr>
        <w:t>4</w:t>
      </w:r>
      <w:r w:rsidRPr="004955B8">
        <w:rPr>
          <w:rFonts w:eastAsia="標楷體"/>
          <w:sz w:val="28"/>
          <w:szCs w:val="28"/>
          <w:lang w:eastAsia="zh-TW"/>
        </w:rPr>
        <w:t>月</w:t>
      </w:r>
      <w:r w:rsidR="00E83E05">
        <w:rPr>
          <w:rFonts w:eastAsia="標楷體"/>
          <w:sz w:val="28"/>
          <w:szCs w:val="28"/>
          <w:lang w:eastAsia="zh-TW"/>
        </w:rPr>
        <w:t>2</w:t>
      </w:r>
      <w:r w:rsidR="00E83E05">
        <w:rPr>
          <w:rFonts w:eastAsia="標楷體" w:hint="eastAsia"/>
          <w:sz w:val="28"/>
          <w:szCs w:val="28"/>
          <w:lang w:eastAsia="zh-TW"/>
        </w:rPr>
        <w:t>4</w:t>
      </w:r>
      <w:r w:rsidRPr="004955B8">
        <w:rPr>
          <w:rFonts w:eastAsia="標楷體"/>
          <w:sz w:val="28"/>
          <w:szCs w:val="28"/>
          <w:lang w:eastAsia="zh-TW"/>
        </w:rPr>
        <w:t>日</w:t>
      </w:r>
      <w:r w:rsidR="008E47D5">
        <w:rPr>
          <w:rFonts w:eastAsia="標楷體"/>
          <w:sz w:val="28"/>
          <w:szCs w:val="28"/>
          <w:lang w:eastAsia="zh-TW"/>
        </w:rPr>
        <w:t>~5</w:t>
      </w:r>
      <w:r w:rsidRPr="004955B8">
        <w:rPr>
          <w:rFonts w:eastAsia="標楷體"/>
          <w:sz w:val="28"/>
          <w:szCs w:val="28"/>
          <w:lang w:eastAsia="zh-TW"/>
        </w:rPr>
        <w:t>月</w:t>
      </w:r>
      <w:r w:rsidR="008E47D5">
        <w:rPr>
          <w:rFonts w:eastAsia="標楷體" w:hint="eastAsia"/>
          <w:sz w:val="28"/>
          <w:szCs w:val="28"/>
          <w:lang w:eastAsia="zh-TW"/>
        </w:rPr>
        <w:t>8</w:t>
      </w:r>
      <w:r w:rsidRPr="004955B8">
        <w:rPr>
          <w:rFonts w:eastAsia="標楷體"/>
          <w:sz w:val="28"/>
          <w:szCs w:val="28"/>
          <w:lang w:eastAsia="zh-TW"/>
        </w:rPr>
        <w:t>日</w:t>
      </w:r>
    </w:p>
    <w:p w14:paraId="6DE6B8FE" w14:textId="539F52AE" w:rsidR="00302F4C" w:rsidRDefault="004955B8" w:rsidP="004955B8">
      <w:pPr>
        <w:pStyle w:val="WW-2"/>
        <w:spacing w:after="0" w:line="460" w:lineRule="exact"/>
        <w:ind w:left="0"/>
        <w:jc w:val="both"/>
        <w:rPr>
          <w:rFonts w:eastAsia="標楷體"/>
          <w:sz w:val="28"/>
          <w:szCs w:val="28"/>
          <w:lang w:eastAsia="zh-TW"/>
        </w:rPr>
      </w:pPr>
      <w:r w:rsidRPr="00302F4C">
        <w:rPr>
          <w:rFonts w:eastAsia="標楷體"/>
          <w:spacing w:val="70"/>
          <w:sz w:val="28"/>
          <w:szCs w:val="28"/>
          <w:fitText w:val="1680" w:id="-1400657919"/>
          <w:lang w:eastAsia="zh-TW"/>
        </w:rPr>
        <w:t>研討會日</w:t>
      </w:r>
      <w:r w:rsidRPr="00302F4C">
        <w:rPr>
          <w:rFonts w:eastAsia="標楷體"/>
          <w:sz w:val="28"/>
          <w:szCs w:val="28"/>
          <w:fitText w:val="1680" w:id="-1400657919"/>
          <w:lang w:eastAsia="zh-TW"/>
        </w:rPr>
        <w:t>期</w:t>
      </w:r>
      <w:r w:rsidRPr="004955B8">
        <w:rPr>
          <w:rFonts w:eastAsia="標楷體"/>
          <w:sz w:val="28"/>
          <w:szCs w:val="28"/>
          <w:lang w:eastAsia="zh-TW"/>
        </w:rPr>
        <w:t>：</w:t>
      </w:r>
      <w:r w:rsidR="00DC07CB">
        <w:rPr>
          <w:rFonts w:eastAsia="標楷體"/>
          <w:sz w:val="28"/>
          <w:szCs w:val="28"/>
          <w:lang w:eastAsia="zh-TW"/>
        </w:rPr>
        <w:t>202</w:t>
      </w:r>
      <w:r w:rsidR="00DC07CB">
        <w:rPr>
          <w:rFonts w:eastAsia="標楷體" w:hint="eastAsia"/>
          <w:sz w:val="28"/>
          <w:szCs w:val="28"/>
          <w:lang w:eastAsia="zh-TW"/>
        </w:rPr>
        <w:t>3</w:t>
      </w:r>
      <w:r w:rsidRPr="004955B8">
        <w:rPr>
          <w:rFonts w:eastAsia="標楷體"/>
          <w:sz w:val="28"/>
          <w:szCs w:val="28"/>
          <w:lang w:eastAsia="zh-TW"/>
        </w:rPr>
        <w:t>年</w:t>
      </w:r>
      <w:r w:rsidR="00302F4C">
        <w:rPr>
          <w:rFonts w:eastAsia="標楷體" w:hint="eastAsia"/>
          <w:sz w:val="28"/>
          <w:szCs w:val="28"/>
          <w:lang w:eastAsia="zh-TW"/>
        </w:rPr>
        <w:t>5</w:t>
      </w:r>
      <w:r w:rsidRPr="004955B8">
        <w:rPr>
          <w:rFonts w:eastAsia="標楷體"/>
          <w:sz w:val="28"/>
          <w:szCs w:val="28"/>
          <w:lang w:eastAsia="zh-TW"/>
        </w:rPr>
        <w:t>月</w:t>
      </w:r>
      <w:r w:rsidR="00302F4C">
        <w:rPr>
          <w:rFonts w:eastAsia="標楷體" w:hint="eastAsia"/>
          <w:sz w:val="28"/>
          <w:szCs w:val="28"/>
          <w:lang w:eastAsia="zh-TW"/>
        </w:rPr>
        <w:t>27</w:t>
      </w:r>
      <w:r w:rsidRPr="004955B8">
        <w:rPr>
          <w:rFonts w:eastAsia="標楷體"/>
          <w:sz w:val="28"/>
          <w:szCs w:val="28"/>
          <w:lang w:eastAsia="zh-TW"/>
        </w:rPr>
        <w:t>日</w:t>
      </w:r>
      <w:r w:rsidR="00302F4C">
        <w:rPr>
          <w:rFonts w:eastAsia="標楷體" w:hint="eastAsia"/>
          <w:sz w:val="28"/>
          <w:szCs w:val="28"/>
          <w:lang w:eastAsia="zh-TW"/>
        </w:rPr>
        <w:t>~5</w:t>
      </w:r>
      <w:r w:rsidR="00302F4C">
        <w:rPr>
          <w:rFonts w:eastAsia="標楷體" w:hint="eastAsia"/>
          <w:sz w:val="28"/>
          <w:szCs w:val="28"/>
          <w:lang w:eastAsia="zh-TW"/>
        </w:rPr>
        <w:t>月</w:t>
      </w:r>
      <w:r w:rsidR="00302F4C">
        <w:rPr>
          <w:rFonts w:eastAsia="標楷體" w:hint="eastAsia"/>
          <w:sz w:val="28"/>
          <w:szCs w:val="28"/>
          <w:lang w:eastAsia="zh-TW"/>
        </w:rPr>
        <w:t>28</w:t>
      </w:r>
      <w:r w:rsidR="00302F4C">
        <w:rPr>
          <w:rFonts w:eastAsia="標楷體" w:hint="eastAsia"/>
          <w:sz w:val="28"/>
          <w:szCs w:val="28"/>
          <w:lang w:eastAsia="zh-TW"/>
        </w:rPr>
        <w:t>日</w:t>
      </w:r>
    </w:p>
    <w:p w14:paraId="5FE17276" w14:textId="51F6E1DF" w:rsidR="003C7308" w:rsidRPr="009C17F8" w:rsidRDefault="00302F4C" w:rsidP="004955B8">
      <w:pPr>
        <w:pStyle w:val="WW-2"/>
        <w:spacing w:after="0" w:line="460" w:lineRule="exact"/>
        <w:ind w:left="0"/>
        <w:jc w:val="both"/>
        <w:rPr>
          <w:rFonts w:eastAsia="標楷體"/>
          <w:sz w:val="28"/>
          <w:szCs w:val="28"/>
          <w:lang w:eastAsia="zh-TW"/>
        </w:rPr>
      </w:pPr>
      <w:r w:rsidRPr="00302F4C">
        <w:rPr>
          <w:rFonts w:eastAsia="標楷體" w:hint="eastAsia"/>
          <w:spacing w:val="70"/>
          <w:sz w:val="28"/>
          <w:szCs w:val="28"/>
          <w:fitText w:val="1680" w:id="-1400657920"/>
          <w:lang w:eastAsia="zh-TW"/>
        </w:rPr>
        <w:t>研討會地</w:t>
      </w:r>
      <w:r w:rsidRPr="00302F4C">
        <w:rPr>
          <w:rFonts w:eastAsia="標楷體" w:hint="eastAsia"/>
          <w:sz w:val="28"/>
          <w:szCs w:val="28"/>
          <w:fitText w:val="1680" w:id="-1400657920"/>
          <w:lang w:eastAsia="zh-TW"/>
        </w:rPr>
        <w:t>點</w:t>
      </w:r>
      <w:r>
        <w:rPr>
          <w:rFonts w:eastAsia="標楷體" w:hint="eastAsia"/>
          <w:sz w:val="28"/>
          <w:szCs w:val="28"/>
          <w:lang w:eastAsia="zh-TW"/>
        </w:rPr>
        <w:t>：花蓮慈濟醫院</w:t>
      </w:r>
    </w:p>
    <w:p w14:paraId="4E0467AC" w14:textId="29775119" w:rsidR="004955B8" w:rsidRDefault="008733DE" w:rsidP="004955B8">
      <w:pPr>
        <w:spacing w:before="100" w:beforeAutospacing="1" w:after="100" w:afterAutospacing="1" w:line="240" w:lineRule="auto"/>
        <w:rPr>
          <w:rFonts w:eastAsia="標楷體"/>
          <w:b/>
          <w:sz w:val="28"/>
          <w:szCs w:val="28"/>
          <w:u w:val="single"/>
          <w:lang w:eastAsia="zh-TW"/>
        </w:rPr>
      </w:pPr>
      <w:r>
        <w:rPr>
          <w:rFonts w:eastAsia="標楷體" w:hint="eastAsia"/>
          <w:b/>
          <w:sz w:val="28"/>
          <w:szCs w:val="28"/>
          <w:u w:val="single"/>
          <w:lang w:eastAsia="zh-TW"/>
        </w:rPr>
        <w:t>投稿系統</w:t>
      </w:r>
      <w:r>
        <w:rPr>
          <w:rFonts w:eastAsia="標楷體" w:hint="eastAsia"/>
          <w:b/>
          <w:sz w:val="28"/>
          <w:szCs w:val="28"/>
          <w:u w:val="single"/>
          <w:lang w:eastAsia="zh-TW"/>
        </w:rPr>
        <w:t>:</w:t>
      </w:r>
      <w:r>
        <w:rPr>
          <w:rFonts w:eastAsia="標楷體"/>
          <w:b/>
          <w:sz w:val="28"/>
          <w:szCs w:val="28"/>
          <w:u w:val="single"/>
          <w:lang w:eastAsia="zh-TW"/>
        </w:rPr>
        <w:t xml:space="preserve"> </w:t>
      </w:r>
    </w:p>
    <w:p w14:paraId="4BD094D2" w14:textId="31BA94B5" w:rsidR="005671D1" w:rsidRPr="005671D1" w:rsidRDefault="005671D1" w:rsidP="005671D1">
      <w:pPr>
        <w:spacing w:line="460" w:lineRule="exact"/>
        <w:rPr>
          <w:rFonts w:eastAsia="標楷體"/>
          <w:sz w:val="28"/>
          <w:szCs w:val="28"/>
          <w:lang w:eastAsia="zh-TW"/>
        </w:rPr>
      </w:pPr>
      <w:bookmarkStart w:id="0" w:name="_GoBack"/>
      <w:bookmarkEnd w:id="0"/>
      <w:r w:rsidRPr="005671D1">
        <w:rPr>
          <w:rFonts w:eastAsia="標楷體" w:hint="eastAsia"/>
          <w:sz w:val="28"/>
          <w:szCs w:val="28"/>
          <w:lang w:eastAsia="zh-TW"/>
        </w:rPr>
        <w:t>http://uhima.nhu.edu.tw/uhima2023/discourse/dis_upload.jsp</w:t>
      </w:r>
    </w:p>
    <w:p w14:paraId="180513EB" w14:textId="77777777" w:rsidR="005671D1" w:rsidRPr="00954E99" w:rsidRDefault="005671D1" w:rsidP="005671D1">
      <w:pPr>
        <w:spacing w:line="460" w:lineRule="exact"/>
        <w:rPr>
          <w:rFonts w:eastAsia="標楷體"/>
          <w:sz w:val="28"/>
          <w:szCs w:val="28"/>
          <w:lang w:eastAsia="zh-TW"/>
        </w:rPr>
      </w:pPr>
    </w:p>
    <w:p w14:paraId="1A0A234E" w14:textId="4E8D5838" w:rsidR="004955B8" w:rsidRPr="009C17F8" w:rsidRDefault="004955B8" w:rsidP="004955B8">
      <w:pPr>
        <w:spacing w:before="100" w:beforeAutospacing="1" w:after="100" w:afterAutospacing="1" w:line="240" w:lineRule="auto"/>
        <w:rPr>
          <w:rFonts w:eastAsia="標楷體"/>
          <w:b/>
          <w:sz w:val="28"/>
          <w:szCs w:val="28"/>
          <w:u w:val="single"/>
        </w:rPr>
      </w:pPr>
      <w:r w:rsidRPr="009C17F8">
        <w:rPr>
          <w:rFonts w:eastAsia="標楷體"/>
          <w:b/>
          <w:sz w:val="28"/>
          <w:szCs w:val="28"/>
          <w:u w:val="single"/>
        </w:rPr>
        <w:t>聯絡</w:t>
      </w:r>
      <w:r w:rsidR="00F4746C">
        <w:rPr>
          <w:rFonts w:eastAsia="標楷體" w:hint="eastAsia"/>
          <w:b/>
          <w:sz w:val="28"/>
          <w:szCs w:val="28"/>
          <w:u w:val="single"/>
          <w:lang w:eastAsia="zh-TW"/>
        </w:rPr>
        <w:t>窗口</w:t>
      </w:r>
      <w:r w:rsidRPr="009C17F8">
        <w:rPr>
          <w:rFonts w:eastAsia="標楷體"/>
          <w:b/>
          <w:sz w:val="28"/>
          <w:szCs w:val="28"/>
          <w:u w:val="single"/>
        </w:rPr>
        <w:t>：</w:t>
      </w:r>
    </w:p>
    <w:p w14:paraId="6C2C1C5F" w14:textId="77777777" w:rsidR="00F4746C" w:rsidRPr="009C17F8" w:rsidRDefault="00F4746C" w:rsidP="00F4746C">
      <w:pPr>
        <w:spacing w:line="460" w:lineRule="exact"/>
        <w:rPr>
          <w:rFonts w:eastAsia="標楷體"/>
          <w:sz w:val="28"/>
          <w:szCs w:val="28"/>
          <w:lang w:eastAsia="zh-TW"/>
        </w:rPr>
      </w:pPr>
      <w:r>
        <w:rPr>
          <w:rFonts w:eastAsia="標楷體" w:hint="eastAsia"/>
          <w:sz w:val="28"/>
          <w:szCs w:val="28"/>
          <w:lang w:eastAsia="zh-TW"/>
        </w:rPr>
        <w:t>花蓮慈院</w:t>
      </w:r>
      <w:r w:rsidRPr="00F4746C">
        <w:rPr>
          <w:rFonts w:eastAsia="標楷體" w:hint="eastAsia"/>
          <w:sz w:val="28"/>
          <w:szCs w:val="28"/>
          <w:lang w:eastAsia="zh-TW"/>
        </w:rPr>
        <w:t>人工智慧醫療創新發展中心</w:t>
      </w:r>
      <w:r>
        <w:rPr>
          <w:rFonts w:eastAsia="標楷體" w:hint="eastAsia"/>
          <w:sz w:val="28"/>
          <w:szCs w:val="28"/>
          <w:lang w:eastAsia="zh-TW"/>
        </w:rPr>
        <w:t xml:space="preserve"> </w:t>
      </w:r>
      <w:r w:rsidRPr="00F4746C">
        <w:rPr>
          <w:rFonts w:eastAsia="標楷體" w:hint="eastAsia"/>
          <w:sz w:val="28"/>
          <w:szCs w:val="28"/>
          <w:lang w:eastAsia="zh-TW"/>
        </w:rPr>
        <w:t>溫小姐</w:t>
      </w:r>
      <w:r>
        <w:rPr>
          <w:rFonts w:eastAsia="標楷體" w:hint="eastAsia"/>
          <w:sz w:val="28"/>
          <w:szCs w:val="28"/>
          <w:lang w:eastAsia="zh-TW"/>
        </w:rPr>
        <w:t>03-8561825#14804</w:t>
      </w:r>
      <w:r>
        <w:rPr>
          <w:rFonts w:eastAsia="標楷體" w:hint="eastAsia"/>
          <w:sz w:val="28"/>
          <w:szCs w:val="28"/>
          <w:lang w:eastAsia="zh-TW"/>
        </w:rPr>
        <w:t>。</w:t>
      </w:r>
    </w:p>
    <w:p w14:paraId="398EEC57" w14:textId="460310FD" w:rsidR="00046198" w:rsidRPr="00F4746C" w:rsidRDefault="004955B8" w:rsidP="00F4746C">
      <w:pPr>
        <w:spacing w:line="460" w:lineRule="exact"/>
        <w:rPr>
          <w:rFonts w:eastAsia="標楷體"/>
          <w:sz w:val="28"/>
          <w:szCs w:val="28"/>
          <w:lang w:eastAsia="zh-TW"/>
        </w:rPr>
      </w:pPr>
      <w:r w:rsidRPr="009C17F8">
        <w:rPr>
          <w:rFonts w:eastAsia="標楷體"/>
          <w:sz w:val="28"/>
          <w:szCs w:val="28"/>
          <w:lang w:eastAsia="zh-TW"/>
        </w:rPr>
        <w:t>南華大學</w:t>
      </w:r>
      <w:r w:rsidRPr="009C17F8">
        <w:rPr>
          <w:rFonts w:eastAsia="標楷體"/>
          <w:sz w:val="28"/>
          <w:szCs w:val="28"/>
          <w:lang w:eastAsia="zh-TW"/>
        </w:rPr>
        <w:t xml:space="preserve"> </w:t>
      </w:r>
      <w:r w:rsidRPr="009C17F8">
        <w:rPr>
          <w:rFonts w:eastAsia="標楷體"/>
          <w:sz w:val="28"/>
          <w:szCs w:val="28"/>
          <w:lang w:eastAsia="zh-TW"/>
        </w:rPr>
        <w:t>資管系</w:t>
      </w:r>
      <w:r w:rsidRPr="009C17F8">
        <w:rPr>
          <w:rFonts w:eastAsia="標楷體"/>
          <w:sz w:val="28"/>
          <w:szCs w:val="28"/>
          <w:lang w:eastAsia="zh-TW"/>
        </w:rPr>
        <w:t xml:space="preserve"> </w:t>
      </w:r>
      <w:r w:rsidRPr="009C17F8">
        <w:rPr>
          <w:rFonts w:eastAsia="標楷體"/>
          <w:sz w:val="28"/>
          <w:szCs w:val="28"/>
          <w:lang w:eastAsia="zh-TW"/>
        </w:rPr>
        <w:t>田展誌</w:t>
      </w:r>
      <w:r w:rsidRPr="009C17F8">
        <w:rPr>
          <w:rFonts w:eastAsia="標楷體"/>
          <w:sz w:val="28"/>
          <w:szCs w:val="28"/>
          <w:lang w:eastAsia="zh-TW"/>
        </w:rPr>
        <w:t xml:space="preserve"> </w:t>
      </w:r>
      <w:r w:rsidRPr="009C17F8">
        <w:rPr>
          <w:rFonts w:eastAsia="標楷體"/>
          <w:sz w:val="28"/>
          <w:szCs w:val="28"/>
          <w:lang w:eastAsia="zh-TW"/>
        </w:rPr>
        <w:t>助理</w:t>
      </w:r>
      <w:r w:rsidRPr="009C17F8">
        <w:rPr>
          <w:rFonts w:eastAsia="標楷體"/>
          <w:sz w:val="28"/>
          <w:szCs w:val="28"/>
        </w:rPr>
        <w:t>。</w:t>
      </w:r>
      <w:r w:rsidRPr="009C17F8">
        <w:rPr>
          <w:rFonts w:eastAsia="標楷體"/>
          <w:sz w:val="28"/>
          <w:szCs w:val="28"/>
          <w:lang w:eastAsia="zh-TW"/>
        </w:rPr>
        <w:t>05-2721001# 2611 (</w:t>
      </w:r>
      <w:r w:rsidRPr="009C17F8">
        <w:rPr>
          <w:rFonts w:eastAsia="標楷體"/>
          <w:sz w:val="28"/>
          <w:szCs w:val="28"/>
          <w:lang w:eastAsia="zh-TW"/>
        </w:rPr>
        <w:t>投稿系統問題</w:t>
      </w:r>
      <w:r w:rsidRPr="009C17F8">
        <w:rPr>
          <w:rFonts w:eastAsia="標楷體"/>
          <w:sz w:val="28"/>
          <w:szCs w:val="28"/>
          <w:lang w:eastAsia="zh-TW"/>
        </w:rPr>
        <w:t>)</w:t>
      </w:r>
    </w:p>
    <w:sectPr w:rsidR="00046198" w:rsidRPr="00F47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3FE2E" w14:textId="77777777" w:rsidR="00FB3F38" w:rsidRDefault="00FB3F38" w:rsidP="008733DE">
      <w:pPr>
        <w:spacing w:line="240" w:lineRule="auto"/>
      </w:pPr>
      <w:r>
        <w:separator/>
      </w:r>
    </w:p>
  </w:endnote>
  <w:endnote w:type="continuationSeparator" w:id="0">
    <w:p w14:paraId="2151A1ED" w14:textId="77777777" w:rsidR="00FB3F38" w:rsidRDefault="00FB3F38" w:rsidP="008733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B59BD" w14:textId="77777777" w:rsidR="00FB3F38" w:rsidRDefault="00FB3F38" w:rsidP="008733DE">
      <w:pPr>
        <w:spacing w:line="240" w:lineRule="auto"/>
      </w:pPr>
      <w:r>
        <w:separator/>
      </w:r>
    </w:p>
  </w:footnote>
  <w:footnote w:type="continuationSeparator" w:id="0">
    <w:p w14:paraId="504C9EED" w14:textId="77777777" w:rsidR="00FB3F38" w:rsidRDefault="00FB3F38" w:rsidP="008733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lvl w:ilvl="0">
      <w:start w:val="1"/>
      <w:numFmt w:val="none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0F6F17"/>
    <w:multiLevelType w:val="hybridMultilevel"/>
    <w:tmpl w:val="29AE5B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6330895"/>
    <w:multiLevelType w:val="hybridMultilevel"/>
    <w:tmpl w:val="E6084D8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B13784F"/>
    <w:multiLevelType w:val="hybridMultilevel"/>
    <w:tmpl w:val="782EFC30"/>
    <w:lvl w:ilvl="0" w:tplc="37B445F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EC3641"/>
    <w:multiLevelType w:val="hybridMultilevel"/>
    <w:tmpl w:val="42E6CB5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40547BB"/>
    <w:multiLevelType w:val="hybridMultilevel"/>
    <w:tmpl w:val="2CEEFA4E"/>
    <w:lvl w:ilvl="0" w:tplc="37B445F0">
      <w:start w:val="1"/>
      <w:numFmt w:val="decimal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1" w:hanging="480"/>
      </w:pPr>
    </w:lvl>
    <w:lvl w:ilvl="2" w:tplc="0409001B" w:tentative="1">
      <w:start w:val="1"/>
      <w:numFmt w:val="lowerRoman"/>
      <w:lvlText w:val="%3."/>
      <w:lvlJc w:val="right"/>
      <w:pPr>
        <w:ind w:left="1811" w:hanging="480"/>
      </w:pPr>
    </w:lvl>
    <w:lvl w:ilvl="3" w:tplc="0409000F" w:tentative="1">
      <w:start w:val="1"/>
      <w:numFmt w:val="decimal"/>
      <w:lvlText w:val="%4."/>
      <w:lvlJc w:val="left"/>
      <w:pPr>
        <w:ind w:left="22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1" w:hanging="480"/>
      </w:pPr>
    </w:lvl>
    <w:lvl w:ilvl="5" w:tplc="0409001B" w:tentative="1">
      <w:start w:val="1"/>
      <w:numFmt w:val="lowerRoman"/>
      <w:lvlText w:val="%6."/>
      <w:lvlJc w:val="right"/>
      <w:pPr>
        <w:ind w:left="3251" w:hanging="480"/>
      </w:pPr>
    </w:lvl>
    <w:lvl w:ilvl="6" w:tplc="0409000F" w:tentative="1">
      <w:start w:val="1"/>
      <w:numFmt w:val="decimal"/>
      <w:lvlText w:val="%7."/>
      <w:lvlJc w:val="left"/>
      <w:pPr>
        <w:ind w:left="37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1" w:hanging="480"/>
      </w:pPr>
    </w:lvl>
    <w:lvl w:ilvl="8" w:tplc="0409001B" w:tentative="1">
      <w:start w:val="1"/>
      <w:numFmt w:val="lowerRoman"/>
      <w:lvlText w:val="%9."/>
      <w:lvlJc w:val="right"/>
      <w:pPr>
        <w:ind w:left="4691" w:hanging="480"/>
      </w:pPr>
    </w:lvl>
  </w:abstractNum>
  <w:abstractNum w:abstractNumId="6" w15:restartNumberingAfterBreak="0">
    <w:nsid w:val="49F45666"/>
    <w:multiLevelType w:val="hybridMultilevel"/>
    <w:tmpl w:val="C1406854"/>
    <w:lvl w:ilvl="0" w:tplc="969A2756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BC45F64"/>
    <w:multiLevelType w:val="hybridMultilevel"/>
    <w:tmpl w:val="E7A6554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5E5036F"/>
    <w:multiLevelType w:val="hybridMultilevel"/>
    <w:tmpl w:val="DC9E1ED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B8"/>
    <w:rsid w:val="000101F4"/>
    <w:rsid w:val="00046198"/>
    <w:rsid w:val="00192E50"/>
    <w:rsid w:val="001A2A4C"/>
    <w:rsid w:val="00206AD7"/>
    <w:rsid w:val="00302F4C"/>
    <w:rsid w:val="00313361"/>
    <w:rsid w:val="003C7308"/>
    <w:rsid w:val="003F3EE4"/>
    <w:rsid w:val="00420E85"/>
    <w:rsid w:val="00423A11"/>
    <w:rsid w:val="004955B8"/>
    <w:rsid w:val="004E1E68"/>
    <w:rsid w:val="005671D1"/>
    <w:rsid w:val="005A691F"/>
    <w:rsid w:val="005D168E"/>
    <w:rsid w:val="00624A15"/>
    <w:rsid w:val="00664EB4"/>
    <w:rsid w:val="00737E67"/>
    <w:rsid w:val="007E2761"/>
    <w:rsid w:val="00822783"/>
    <w:rsid w:val="008733DE"/>
    <w:rsid w:val="008D5B06"/>
    <w:rsid w:val="008E47D5"/>
    <w:rsid w:val="008E79FD"/>
    <w:rsid w:val="00954E99"/>
    <w:rsid w:val="00A54922"/>
    <w:rsid w:val="00AD4716"/>
    <w:rsid w:val="00B56A6F"/>
    <w:rsid w:val="00C9422A"/>
    <w:rsid w:val="00DC07CB"/>
    <w:rsid w:val="00DC1B74"/>
    <w:rsid w:val="00E83E05"/>
    <w:rsid w:val="00F4746C"/>
    <w:rsid w:val="00FB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1FE88DE"/>
  <w15:chartTrackingRefBased/>
  <w15:docId w15:val="{F8545091-481E-4A84-B5C6-AF7F7A1A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5B8"/>
    <w:pPr>
      <w:widowControl w:val="0"/>
      <w:suppressAutoHyphens/>
      <w:spacing w:after="0" w:line="360" w:lineRule="atLeast"/>
      <w:textAlignment w:val="baseline"/>
    </w:pPr>
    <w:rPr>
      <w:rFonts w:ascii="Times New Roman" w:eastAsia="新細明體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4955B8"/>
    <w:pPr>
      <w:keepNext/>
      <w:numPr>
        <w:numId w:val="1"/>
      </w:numPr>
      <w:spacing w:before="100" w:beforeAutospacing="1" w:after="100" w:afterAutospacing="1" w:line="360" w:lineRule="auto"/>
      <w:outlineLvl w:val="0"/>
    </w:pPr>
    <w:rPr>
      <w:rFonts w:ascii="Arial" w:eastAsia="標楷體" w:hAnsi="Arial"/>
      <w:b/>
      <w:bCs/>
      <w:kern w:val="1"/>
      <w:sz w:val="32"/>
      <w:szCs w:val="52"/>
    </w:rPr>
  </w:style>
  <w:style w:type="paragraph" w:styleId="2">
    <w:name w:val="heading 2"/>
    <w:basedOn w:val="a"/>
    <w:next w:val="a"/>
    <w:link w:val="20"/>
    <w:qFormat/>
    <w:rsid w:val="004955B8"/>
    <w:pPr>
      <w:keepNext/>
      <w:numPr>
        <w:ilvl w:val="1"/>
        <w:numId w:val="1"/>
      </w:numPr>
      <w:spacing w:before="100" w:beforeAutospacing="1" w:after="100" w:afterAutospacing="1" w:line="360" w:lineRule="auto"/>
      <w:outlineLvl w:val="1"/>
    </w:pPr>
    <w:rPr>
      <w:rFonts w:ascii="Arial" w:eastAsia="標楷體" w:hAnsi="Arial"/>
      <w:b/>
      <w:bCs/>
      <w:sz w:val="28"/>
      <w:szCs w:val="48"/>
    </w:rPr>
  </w:style>
  <w:style w:type="paragraph" w:styleId="5">
    <w:name w:val="heading 5"/>
    <w:basedOn w:val="a"/>
    <w:next w:val="a"/>
    <w:link w:val="50"/>
    <w:qFormat/>
    <w:rsid w:val="004955B8"/>
    <w:pPr>
      <w:keepNext/>
      <w:numPr>
        <w:ilvl w:val="4"/>
        <w:numId w:val="1"/>
      </w:numPr>
      <w:spacing w:line="720" w:lineRule="atLeast"/>
      <w:outlineLvl w:val="4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4955B8"/>
    <w:rPr>
      <w:rFonts w:ascii="Arial" w:eastAsia="標楷體" w:hAnsi="Arial" w:cs="Times New Roman"/>
      <w:b/>
      <w:bCs/>
      <w:kern w:val="1"/>
      <w:sz w:val="32"/>
      <w:szCs w:val="52"/>
      <w:lang w:eastAsia="ar-SA"/>
    </w:rPr>
  </w:style>
  <w:style w:type="character" w:customStyle="1" w:styleId="20">
    <w:name w:val="標題 2 字元"/>
    <w:basedOn w:val="a0"/>
    <w:link w:val="2"/>
    <w:rsid w:val="004955B8"/>
    <w:rPr>
      <w:rFonts w:ascii="Arial" w:eastAsia="標楷體" w:hAnsi="Arial" w:cs="Times New Roman"/>
      <w:b/>
      <w:bCs/>
      <w:sz w:val="28"/>
      <w:szCs w:val="48"/>
      <w:lang w:eastAsia="ar-SA"/>
    </w:rPr>
  </w:style>
  <w:style w:type="character" w:customStyle="1" w:styleId="50">
    <w:name w:val="標題 5 字元"/>
    <w:basedOn w:val="a0"/>
    <w:link w:val="5"/>
    <w:rsid w:val="004955B8"/>
    <w:rPr>
      <w:rFonts w:ascii="Arial" w:eastAsia="新細明體" w:hAnsi="Arial" w:cs="Times New Roman"/>
      <w:b/>
      <w:bCs/>
      <w:sz w:val="36"/>
      <w:szCs w:val="36"/>
      <w:lang w:eastAsia="ar-SA"/>
    </w:rPr>
  </w:style>
  <w:style w:type="paragraph" w:customStyle="1" w:styleId="WW-2">
    <w:name w:val="WW-本文縮排 2"/>
    <w:basedOn w:val="a"/>
    <w:rsid w:val="004955B8"/>
    <w:pPr>
      <w:spacing w:after="120" w:line="480" w:lineRule="auto"/>
      <w:ind w:left="480"/>
    </w:pPr>
  </w:style>
  <w:style w:type="paragraph" w:customStyle="1" w:styleId="11">
    <w:name w:val="內文1"/>
    <w:basedOn w:val="a"/>
    <w:rsid w:val="004955B8"/>
    <w:pPr>
      <w:suppressAutoHyphens w:val="0"/>
      <w:spacing w:line="240" w:lineRule="auto"/>
      <w:textAlignment w:val="auto"/>
    </w:pPr>
    <w:rPr>
      <w:rFonts w:eastAsia="標楷體"/>
      <w:kern w:val="2"/>
      <w:lang w:eastAsia="zh-TW"/>
    </w:rPr>
  </w:style>
  <w:style w:type="character" w:styleId="a3">
    <w:name w:val="Emphasis"/>
    <w:uiPriority w:val="20"/>
    <w:qFormat/>
    <w:rsid w:val="004955B8"/>
    <w:rPr>
      <w:i/>
      <w:iCs/>
    </w:rPr>
  </w:style>
  <w:style w:type="paragraph" w:styleId="a4">
    <w:name w:val="header"/>
    <w:basedOn w:val="a"/>
    <w:link w:val="a5"/>
    <w:uiPriority w:val="99"/>
    <w:unhideWhenUsed/>
    <w:rsid w:val="008733DE"/>
    <w:pPr>
      <w:tabs>
        <w:tab w:val="center" w:pos="4680"/>
        <w:tab w:val="right" w:pos="9360"/>
      </w:tabs>
      <w:spacing w:line="240" w:lineRule="auto"/>
    </w:pPr>
  </w:style>
  <w:style w:type="character" w:customStyle="1" w:styleId="a5">
    <w:name w:val="頁首 字元"/>
    <w:basedOn w:val="a0"/>
    <w:link w:val="a4"/>
    <w:uiPriority w:val="99"/>
    <w:rsid w:val="008733DE"/>
    <w:rPr>
      <w:rFonts w:ascii="Times New Roman" w:eastAsia="新細明體" w:hAnsi="Times New Roman" w:cs="Times New Roman"/>
      <w:sz w:val="24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733DE"/>
    <w:pPr>
      <w:tabs>
        <w:tab w:val="center" w:pos="4680"/>
        <w:tab w:val="right" w:pos="9360"/>
      </w:tabs>
      <w:spacing w:line="240" w:lineRule="auto"/>
    </w:pPr>
  </w:style>
  <w:style w:type="character" w:customStyle="1" w:styleId="a7">
    <w:name w:val="頁尾 字元"/>
    <w:basedOn w:val="a0"/>
    <w:link w:val="a6"/>
    <w:uiPriority w:val="99"/>
    <w:rsid w:val="008733DE"/>
    <w:rPr>
      <w:rFonts w:ascii="Times New Roman" w:eastAsia="新細明體" w:hAnsi="Times New Roman" w:cs="Times New Roman"/>
      <w:sz w:val="24"/>
      <w:szCs w:val="20"/>
      <w:lang w:eastAsia="ar-SA"/>
    </w:rPr>
  </w:style>
  <w:style w:type="character" w:styleId="a8">
    <w:name w:val="Hyperlink"/>
    <w:basedOn w:val="a0"/>
    <w:uiPriority w:val="99"/>
    <w:unhideWhenUsed/>
    <w:rsid w:val="008733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3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28</cp:revision>
  <dcterms:created xsi:type="dcterms:W3CDTF">2021-09-21T12:58:00Z</dcterms:created>
  <dcterms:modified xsi:type="dcterms:W3CDTF">2023-02-01T07:41:00Z</dcterms:modified>
</cp:coreProperties>
</file>